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64" w:rsidRDefault="00DC1364" w:rsidP="00DC1364">
      <w:pPr>
        <w:spacing w:after="0"/>
        <w:jc w:val="center"/>
        <w:rPr>
          <w:rFonts w:ascii="Times New Roman" w:hAnsi="Times New Roman" w:cs="Times New Roman"/>
          <w:b/>
          <w:color w:val="0070C0"/>
          <w:sz w:val="40"/>
        </w:rPr>
      </w:pPr>
      <w:r w:rsidRPr="00DC1364">
        <w:rPr>
          <w:rFonts w:ascii="Times New Roman" w:hAnsi="Times New Roman" w:cs="Times New Roman"/>
          <w:b/>
          <w:color w:val="0070C0"/>
          <w:sz w:val="40"/>
        </w:rPr>
        <w:t>Мобильные телефоны у детей:</w:t>
      </w:r>
    </w:p>
    <w:p w:rsidR="0077761C" w:rsidRDefault="00DC1364" w:rsidP="00DC1364">
      <w:pPr>
        <w:spacing w:after="0"/>
        <w:jc w:val="center"/>
        <w:rPr>
          <w:rFonts w:ascii="Times New Roman" w:hAnsi="Times New Roman" w:cs="Times New Roman"/>
          <w:b/>
          <w:color w:val="0070C0"/>
          <w:sz w:val="40"/>
        </w:rPr>
      </w:pPr>
      <w:r w:rsidRPr="00DC1364">
        <w:rPr>
          <w:rFonts w:ascii="Times New Roman" w:hAnsi="Times New Roman" w:cs="Times New Roman"/>
          <w:b/>
          <w:color w:val="0070C0"/>
          <w:sz w:val="40"/>
        </w:rPr>
        <w:t>рекомендации по безопасному использованию</w:t>
      </w:r>
    </w:p>
    <w:p w:rsidR="006A4255" w:rsidRPr="009A1798" w:rsidRDefault="00F33AF7" w:rsidP="006A4255">
      <w:pPr>
        <w:pStyle w:val="30"/>
        <w:numPr>
          <w:ilvl w:val="0"/>
          <w:numId w:val="1"/>
        </w:numPr>
        <w:shd w:val="clear" w:color="auto" w:fill="auto"/>
        <w:tabs>
          <w:tab w:val="left" w:pos="346"/>
        </w:tabs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anchor distT="0" distB="0" distL="114300" distR="114300" simplePos="0" relativeHeight="251658240" behindDoc="0" locked="0" layoutInCell="1" allowOverlap="1" wp14:anchorId="0E0DE243" wp14:editId="45ADD950">
            <wp:simplePos x="0" y="0"/>
            <wp:positionH relativeFrom="column">
              <wp:posOffset>78105</wp:posOffset>
            </wp:positionH>
            <wp:positionV relativeFrom="paragraph">
              <wp:posOffset>427990</wp:posOffset>
            </wp:positionV>
            <wp:extent cx="292100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2" name="Рисунок 2" descr="http://img1.liveinternet.ru/images/attach/c/9/107/380/107380681_getImage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9/107/380/107380681_getImage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255" w:rsidRPr="009A1798">
        <w:rPr>
          <w:rFonts w:ascii="Times New Roman" w:hAnsi="Times New Roman" w:cs="Times New Roman"/>
          <w:b w:val="0"/>
          <w:sz w:val="28"/>
          <w:szCs w:val="28"/>
        </w:rPr>
        <w:t>Использовать сотовый телефон в местах хорошего приёма. Ограничить разговоры в закрытых помещениях (лифт, метро) и рядом с металлическими конструкциями.</w:t>
      </w:r>
    </w:p>
    <w:p w:rsidR="006A4255" w:rsidRPr="009A1798" w:rsidRDefault="006A4255" w:rsidP="006A4255">
      <w:pPr>
        <w:pStyle w:val="30"/>
        <w:numPr>
          <w:ilvl w:val="0"/>
          <w:numId w:val="1"/>
        </w:numPr>
        <w:shd w:val="clear" w:color="auto" w:fill="auto"/>
        <w:tabs>
          <w:tab w:val="left" w:pos="390"/>
        </w:tabs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A1798">
        <w:rPr>
          <w:rFonts w:ascii="Times New Roman" w:hAnsi="Times New Roman" w:cs="Times New Roman"/>
          <w:b w:val="0"/>
          <w:sz w:val="28"/>
          <w:szCs w:val="28"/>
        </w:rPr>
        <w:t>Так, специалисты не советуют класть мобильные телефоны рядом с собой во время сна или зарядки телефона (рекомендуемое расстояние от мобильного телефо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на до человека не менее 1,5 м).</w:t>
      </w:r>
    </w:p>
    <w:p w:rsidR="006A4255" w:rsidRPr="009A1798" w:rsidRDefault="006A4255" w:rsidP="006A4255">
      <w:pPr>
        <w:pStyle w:val="30"/>
        <w:numPr>
          <w:ilvl w:val="0"/>
          <w:numId w:val="1"/>
        </w:numPr>
        <w:shd w:val="clear" w:color="auto" w:fill="auto"/>
        <w:tabs>
          <w:tab w:val="left" w:pos="390"/>
        </w:tabs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A1798">
        <w:rPr>
          <w:rFonts w:ascii="Times New Roman" w:hAnsi="Times New Roman" w:cs="Times New Roman"/>
          <w:b w:val="0"/>
          <w:sz w:val="28"/>
          <w:szCs w:val="28"/>
        </w:rPr>
        <w:t>Подносить трубку к уху луч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ше после ответа на том конце. В момент вызова мобильный теле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фон работает на максимуме своей мощности независимо от условий связи в данном месте. В то же вре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мя через 10-20 секунд после на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чала вызова излучаемая мощность снижается до минимально допусти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мого уровня. Моментально прикла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дывать телефон к уху бессмыслен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но ещё и потому, что первый длин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ный гудок появляется не сразу.</w:t>
      </w:r>
    </w:p>
    <w:p w:rsidR="006A4255" w:rsidRPr="009A1798" w:rsidRDefault="006A4255" w:rsidP="006A4255">
      <w:pPr>
        <w:pStyle w:val="30"/>
        <w:numPr>
          <w:ilvl w:val="0"/>
          <w:numId w:val="1"/>
        </w:numPr>
        <w:shd w:val="clear" w:color="auto" w:fill="auto"/>
        <w:tabs>
          <w:tab w:val="left" w:pos="404"/>
        </w:tabs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A1798">
        <w:rPr>
          <w:rFonts w:ascii="Times New Roman" w:hAnsi="Times New Roman" w:cs="Times New Roman"/>
          <w:b w:val="0"/>
          <w:sz w:val="28"/>
          <w:szCs w:val="28"/>
        </w:rPr>
        <w:t>По мере возможности умень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шить продолжительность раз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говоров и увеличить паузу между разговорами.</w:t>
      </w:r>
    </w:p>
    <w:p w:rsidR="006A4255" w:rsidRPr="009A1798" w:rsidRDefault="006A4255" w:rsidP="006A4255">
      <w:pPr>
        <w:pStyle w:val="30"/>
        <w:numPr>
          <w:ilvl w:val="0"/>
          <w:numId w:val="1"/>
        </w:numPr>
        <w:shd w:val="clear" w:color="auto" w:fill="auto"/>
        <w:tabs>
          <w:tab w:val="left" w:pos="385"/>
        </w:tabs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A1798">
        <w:rPr>
          <w:rFonts w:ascii="Times New Roman" w:hAnsi="Times New Roman" w:cs="Times New Roman"/>
          <w:b w:val="0"/>
          <w:sz w:val="28"/>
          <w:szCs w:val="28"/>
        </w:rPr>
        <w:t>По мере возможности предпо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 xml:space="preserve">чтительно использовать </w:t>
      </w:r>
      <w:r w:rsidRPr="009A1798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SMS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t>- сообщения.</w:t>
      </w:r>
    </w:p>
    <w:p w:rsidR="006A4255" w:rsidRPr="009A1798" w:rsidRDefault="006A4255" w:rsidP="006A4255">
      <w:pPr>
        <w:pStyle w:val="30"/>
        <w:numPr>
          <w:ilvl w:val="0"/>
          <w:numId w:val="1"/>
        </w:numPr>
        <w:shd w:val="clear" w:color="auto" w:fill="auto"/>
        <w:tabs>
          <w:tab w:val="left" w:pos="409"/>
        </w:tabs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A1798">
        <w:rPr>
          <w:rFonts w:ascii="Times New Roman" w:hAnsi="Times New Roman" w:cs="Times New Roman"/>
          <w:b w:val="0"/>
          <w:sz w:val="28"/>
          <w:szCs w:val="28"/>
        </w:rPr>
        <w:t xml:space="preserve">Многие дети часто отправляют </w:t>
      </w:r>
      <w:r w:rsidRPr="009A1798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SMS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t>-сообщения или излишне увлекаются играми, встроенными в сотовые телефоны. Такое регуляр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ное и длительное напряжение на растущие кисть и пальцы не исклю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чает различные нарушения костей и суставов. Кроме того, играя, ребё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нок вынужден рассматривать мел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кое изображение, долго смотрит на подсвеченный экран, всё время на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ходящийся на одном расстоянии от глаз. Это является серьезной на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грузкой для глаз и может очень не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гативно повлиять на зрение.</w:t>
      </w:r>
    </w:p>
    <w:p w:rsidR="006A4255" w:rsidRPr="009A1798" w:rsidRDefault="006A4255" w:rsidP="006A4255">
      <w:pPr>
        <w:pStyle w:val="30"/>
        <w:numPr>
          <w:ilvl w:val="0"/>
          <w:numId w:val="1"/>
        </w:numPr>
        <w:shd w:val="clear" w:color="auto" w:fill="auto"/>
        <w:tabs>
          <w:tab w:val="left" w:pos="394"/>
        </w:tabs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A1798">
        <w:rPr>
          <w:rFonts w:ascii="Times New Roman" w:hAnsi="Times New Roman" w:cs="Times New Roman"/>
          <w:b w:val="0"/>
          <w:sz w:val="28"/>
          <w:szCs w:val="28"/>
        </w:rPr>
        <w:t>Рекомендуется носить мобиль</w:t>
      </w:r>
      <w:r w:rsidRPr="009A1798">
        <w:rPr>
          <w:rFonts w:ascii="Times New Roman" w:hAnsi="Times New Roman" w:cs="Times New Roman"/>
          <w:b w:val="0"/>
          <w:sz w:val="28"/>
          <w:szCs w:val="28"/>
        </w:rPr>
        <w:softHyphen/>
        <w:t>ный телефон лучше в сумке, не стоит держать длительное время сотовый телефон на груди, поясе или в нагрудном кармане.</w:t>
      </w:r>
    </w:p>
    <w:p w:rsidR="00715D4C" w:rsidRPr="00F33AF7" w:rsidRDefault="006A4255" w:rsidP="003B30BA">
      <w:pPr>
        <w:pStyle w:val="30"/>
        <w:numPr>
          <w:ilvl w:val="0"/>
          <w:numId w:val="1"/>
        </w:numPr>
        <w:shd w:val="clear" w:color="auto" w:fill="auto"/>
        <w:tabs>
          <w:tab w:val="left" w:pos="394"/>
        </w:tabs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33AF7">
        <w:rPr>
          <w:rFonts w:ascii="Times New Roman" w:hAnsi="Times New Roman" w:cs="Times New Roman"/>
          <w:b w:val="0"/>
          <w:sz w:val="28"/>
          <w:szCs w:val="28"/>
        </w:rPr>
        <w:t>Использование беспроводной гарнитуры позволяет удалить сотовый телефон от пользователя примерно на 30-50 см. На таком расстоянии уровни ЭМП значитель</w:t>
      </w:r>
      <w:r w:rsidRPr="00F33AF7">
        <w:rPr>
          <w:rFonts w:ascii="Times New Roman" w:hAnsi="Times New Roman" w:cs="Times New Roman"/>
          <w:b w:val="0"/>
          <w:sz w:val="28"/>
          <w:szCs w:val="28"/>
        </w:rPr>
        <w:softHyphen/>
        <w:t>но снижаются, чем при непосред</w:t>
      </w:r>
      <w:r w:rsidRPr="00F33AF7">
        <w:rPr>
          <w:rFonts w:ascii="Times New Roman" w:hAnsi="Times New Roman" w:cs="Times New Roman"/>
          <w:b w:val="0"/>
          <w:sz w:val="28"/>
          <w:szCs w:val="28"/>
        </w:rPr>
        <w:softHyphen/>
        <w:t>ственном контакте с телефоном.</w:t>
      </w:r>
      <w:bookmarkStart w:id="0" w:name="_GoBack"/>
      <w:bookmarkEnd w:id="0"/>
    </w:p>
    <w:sectPr w:rsidR="00715D4C" w:rsidRPr="00F33AF7" w:rsidSect="00F33AF7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983"/>
    <w:multiLevelType w:val="hybridMultilevel"/>
    <w:tmpl w:val="6FF8E45A"/>
    <w:lvl w:ilvl="0" w:tplc="DE60A31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64"/>
    <w:rsid w:val="006A4255"/>
    <w:rsid w:val="00715D4C"/>
    <w:rsid w:val="0077761C"/>
    <w:rsid w:val="00944398"/>
    <w:rsid w:val="00CC4201"/>
    <w:rsid w:val="00DC1364"/>
    <w:rsid w:val="00F3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2E33A-AEA2-4E34-856D-D7728954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A4255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4255"/>
    <w:pPr>
      <w:widowControl w:val="0"/>
      <w:shd w:val="clear" w:color="auto" w:fill="FFFFFF"/>
      <w:spacing w:before="480" w:after="0" w:line="226" w:lineRule="exact"/>
      <w:jc w:val="right"/>
    </w:pPr>
    <w:rPr>
      <w:rFonts w:ascii="Trebuchet MS" w:eastAsia="Trebuchet MS" w:hAnsi="Trebuchet MS" w:cs="Trebuchet MS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o.mail.ru/redir?q=%D0%9C%D0%BE%D0%B1%D0%B8%D0%BB%D1%8C%D0%BD%D1%8B%D0%B5%20%D1%82%D0%B5%D0%BB%D0%B5%D1%84%D0%BE%D0%BD%D1%8B%20%D1%80%D0%B5%D0%BA%D0%BE%D0%BC%D0%B5%D0%BD%D0%B4%D0%B0%D1%86%D0%B8%D0%B8%20%D0%BF%D0%BE%20%D0%B8%D1%81%D0%BF%D0%BE%D0%BB%D1%8C%D0%B7%D0%BE%D0%B2%D0%B0%D0%BD%D0%B8%D1%8E&amp;via_page=1&amp;type=sr&amp;redir=eJzLKCkpsNLXLy8v18vJLEvNzCtJLcpLLdErKtVPzs_NLc3LLKnUNzExtDA2M9AvSExPNTbQK84oyc1huDDnwr4LGy_suLD7Ys-FvRe7L2xVuNh0YeuF3Re2XmwBSgGFFC42AAV2ATl7gPTeC1subLjYBtSxQ-HC_gv7FC7suNgIYoBN2A6kN13YAFS142Ifg6GJhbm5maWlmSHDh6aNfa69RzzW_5Y8-XzKAnYArIBh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2017-02-21T13:13:00Z</dcterms:created>
  <dcterms:modified xsi:type="dcterms:W3CDTF">2017-03-30T11:50:00Z</dcterms:modified>
</cp:coreProperties>
</file>