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C1" w:rsidRDefault="005D5BC1" w:rsidP="005D5BC1">
      <w:pPr>
        <w:tabs>
          <w:tab w:val="right" w:pos="10937"/>
        </w:tabs>
        <w:jc w:val="center"/>
        <w:rPr>
          <w:b/>
        </w:rPr>
      </w:pPr>
      <w:r w:rsidRPr="005609A2">
        <w:rPr>
          <w:b/>
        </w:rPr>
        <w:t>Уважаемые родители!</w:t>
      </w:r>
    </w:p>
    <w:p w:rsidR="005D5BC1" w:rsidRPr="00DE3C9E" w:rsidRDefault="005D5BC1" w:rsidP="005D5BC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DE3C9E">
        <w:rPr>
          <w:rFonts w:ascii="Times New Roman" w:hAnsi="Times New Roman" w:cs="Times New Roman"/>
        </w:rPr>
        <w:t xml:space="preserve">Поступление в школу - одно из самых важных событий в жизни </w:t>
      </w:r>
      <w:r>
        <w:rPr>
          <w:rFonts w:ascii="Times New Roman" w:hAnsi="Times New Roman" w:cs="Times New Roman"/>
        </w:rPr>
        <w:t xml:space="preserve">вашего </w:t>
      </w:r>
      <w:r w:rsidRPr="00DE3C9E">
        <w:rPr>
          <w:rFonts w:ascii="Times New Roman" w:hAnsi="Times New Roman" w:cs="Times New Roman"/>
        </w:rPr>
        <w:t xml:space="preserve">ребенка. И психологи, и медики, и педагоги единодушны во мнении, что от того, как ребенок проявит себя в начальный период обучения, будет зависеть его карьера как ученика в будущем. Поступление в школу вызывает перестройку всего образа жизни ребенка. До школы основным видом деятельности была игра, теперь же предстоит совершенно неизвестное занятие - учеба. Это привлекает ребенка и вместе с тем его волнует. Безусловно, </w:t>
      </w:r>
      <w:r w:rsidRPr="00DE3C9E">
        <w:rPr>
          <w:rStyle w:val="21"/>
          <w:rFonts w:ascii="Times New Roman" w:hAnsi="Times New Roman" w:cs="Times New Roman"/>
        </w:rPr>
        <w:t>важно, чтобы у будущего первоклассника выработалось положительное отношение к школе, чтобы ему хотелось чувствовать себя взрослее (т.е. учеником), чтобы его волновали новые права и обязанности.</w:t>
      </w:r>
      <w:r w:rsidRPr="00DE3C9E">
        <w:rPr>
          <w:rFonts w:ascii="Times New Roman" w:hAnsi="Times New Roman" w:cs="Times New Roman"/>
          <w:b/>
          <w:i/>
        </w:rPr>
        <w:t xml:space="preserve"> </w:t>
      </w:r>
      <w:r w:rsidRPr="00DE3C9E">
        <w:rPr>
          <w:rFonts w:ascii="Times New Roman" w:hAnsi="Times New Roman" w:cs="Times New Roman"/>
        </w:rPr>
        <w:t xml:space="preserve">Однако, одного желания стать учеником для успешного обучения в школе недостаточно. Ребенок, поступающий в школу, должен быть зрелым в физическом, психологическом, и социальном отношении. Он должен </w:t>
      </w:r>
      <w:r w:rsidRPr="00DE3C9E">
        <w:rPr>
          <w:rStyle w:val="21"/>
          <w:rFonts w:ascii="Times New Roman" w:hAnsi="Times New Roman" w:cs="Times New Roman"/>
        </w:rPr>
        <w:t>достичь определенного уровня умственного и эмоционально-волевого развития, обладать нужной для школьных занятий концентрацией внимания.</w:t>
      </w:r>
      <w:r w:rsidRPr="00DE3C9E">
        <w:rPr>
          <w:rFonts w:ascii="Times New Roman" w:hAnsi="Times New Roman" w:cs="Times New Roman"/>
          <w:b/>
          <w:i/>
        </w:rPr>
        <w:t xml:space="preserve"> </w:t>
      </w:r>
      <w:r w:rsidRPr="00DE3C9E">
        <w:rPr>
          <w:rFonts w:ascii="Times New Roman" w:hAnsi="Times New Roman" w:cs="Times New Roman"/>
        </w:rPr>
        <w:t>Задача взрослых - помочь ребенку «дозреть» до школьной жизни.</w:t>
      </w:r>
      <w:r>
        <w:rPr>
          <w:rFonts w:ascii="Times New Roman" w:hAnsi="Times New Roman" w:cs="Times New Roman"/>
        </w:rPr>
        <w:t xml:space="preserve"> </w:t>
      </w:r>
      <w:r w:rsidRPr="00DE3C9E">
        <w:rPr>
          <w:rFonts w:ascii="Times New Roman" w:hAnsi="Times New Roman" w:cs="Times New Roman"/>
        </w:rPr>
        <w:t xml:space="preserve">Для нынешних первоклассников характерна исключительная способность к восприятию. Большое количество знаний усваивается быстро и прочно. Однако, в первоначальном обучении важно не столько накопление знаний, сколько формирование и развитие интеллектуальных способностей, мыслительных операций, необходимых для последующей деятельности детей. Интеллектуальное развитие - это некий умственный потенциал, способность ребенка к самодвижению, к самостоятельному обучению, к решению проблемных задач. Интеллектуальное развитие похоже на плодородную почву, которая создает условия маленькому семечку для превращения в красивый цветок, позволяет ребенку реализовать свой потенциал. Если представить ребенка цветком, то корни цветка — это дошкольная зрелость. Листья — общее психологическое развитие и </w:t>
      </w:r>
      <w:proofErr w:type="spellStart"/>
      <w:r w:rsidRPr="00DE3C9E">
        <w:rPr>
          <w:rFonts w:ascii="Times New Roman" w:hAnsi="Times New Roman" w:cs="Times New Roman"/>
        </w:rPr>
        <w:t>саморегуляция</w:t>
      </w:r>
      <w:proofErr w:type="spellEnd"/>
      <w:r w:rsidRPr="00DE3C9E">
        <w:rPr>
          <w:rFonts w:ascii="Times New Roman" w:hAnsi="Times New Roman" w:cs="Times New Roman"/>
        </w:rPr>
        <w:t xml:space="preserve">. Именно они способствуют качественному развитию цветка, т.е. вашего ребенка, а нашего ученика. </w:t>
      </w:r>
      <w:r w:rsidRPr="00DE3C9E">
        <w:rPr>
          <w:rStyle w:val="21"/>
          <w:rFonts w:ascii="Times New Roman" w:hAnsi="Times New Roman" w:cs="Times New Roman"/>
        </w:rPr>
        <w:t>Если у вашего ребенка хорошо развиты высшие психические функции (память, внимание, речь, мышление, воображение), то навыки письма, чтения и счета успешно разовьются в процессе обучения в школе.</w:t>
      </w:r>
      <w:r>
        <w:rPr>
          <w:rStyle w:val="21"/>
          <w:rFonts w:ascii="Times New Roman" w:hAnsi="Times New Roman" w:cs="Times New Roman"/>
        </w:rPr>
        <w:t xml:space="preserve"> </w:t>
      </w:r>
      <w:r w:rsidRPr="00DE3C9E">
        <w:rPr>
          <w:rFonts w:ascii="Times New Roman" w:hAnsi="Times New Roman" w:cs="Times New Roman"/>
        </w:rPr>
        <w:t xml:space="preserve">Исследования показывают, что наибольшие трудности в начальной школе испытывают те дети, которые проявляют интеллектуальную пассивность, у которых отсутствует желание и привычка думать. Поэтому взрослым следует сосредоточить свое внимание не на форсировании учебных умений, а на развитии психических функций, развитие мелкой моторики рук и зрительно-двигательной координации, воспитании способности к </w:t>
      </w:r>
      <w:proofErr w:type="spellStart"/>
      <w:r w:rsidRPr="00DE3C9E">
        <w:rPr>
          <w:rFonts w:ascii="Times New Roman" w:hAnsi="Times New Roman" w:cs="Times New Roman"/>
        </w:rPr>
        <w:t>саморегуляции</w:t>
      </w:r>
      <w:proofErr w:type="spellEnd"/>
      <w:r w:rsidRPr="00DE3C9E">
        <w:rPr>
          <w:rFonts w:ascii="Times New Roman" w:hAnsi="Times New Roman" w:cs="Times New Roman"/>
        </w:rPr>
        <w:t xml:space="preserve"> поведения и проявлению волевых усилий. Ребенок должен владеть мыслительными операциями, обобщать и выделять отдельные предметы и явления окружающего мира. Важно, чтобы взрослые не отмахивались от назойливых детских вопросов, не ограничивали детскую активность и не давали ответов на еще не поставленные вопросы, а поощряли ребенка экспериментировать, наблюдать, действовать, размышлять, искать ответы и ставить новые вопросы.</w:t>
      </w:r>
      <w:r>
        <w:rPr>
          <w:rFonts w:ascii="Times New Roman" w:hAnsi="Times New Roman" w:cs="Times New Roman"/>
        </w:rPr>
        <w:t xml:space="preserve"> </w:t>
      </w:r>
      <w:r w:rsidRPr="00DE3C9E">
        <w:rPr>
          <w:rFonts w:ascii="Times New Roman" w:hAnsi="Times New Roman" w:cs="Times New Roman"/>
        </w:rPr>
        <w:t xml:space="preserve">Немаловажное значение имеет также развитие социальных умений и навыков. Ученик должен уметь </w:t>
      </w:r>
      <w:r w:rsidRPr="00DE3C9E">
        <w:rPr>
          <w:rStyle w:val="21"/>
          <w:rFonts w:ascii="Times New Roman" w:hAnsi="Times New Roman" w:cs="Times New Roman"/>
        </w:rPr>
        <w:t>принимать ограничения со стороны других и выполнять требования взрослых,</w:t>
      </w:r>
      <w:r w:rsidRPr="00DE3C9E">
        <w:rPr>
          <w:rFonts w:ascii="Times New Roman" w:hAnsi="Times New Roman" w:cs="Times New Roman"/>
          <w:b/>
          <w:i/>
        </w:rPr>
        <w:t xml:space="preserve"> </w:t>
      </w:r>
      <w:r w:rsidRPr="00DE3C9E">
        <w:rPr>
          <w:rFonts w:ascii="Times New Roman" w:hAnsi="Times New Roman" w:cs="Times New Roman"/>
        </w:rPr>
        <w:t>должен уметь ограничивать себя сам, регулировать свое поведение, иначе не сможет успешно учиться даже в самой благополучной и доброжелательной среде.</w:t>
      </w:r>
    </w:p>
    <w:p w:rsidR="00786A08" w:rsidRDefault="005D5BC1" w:rsidP="005D5BC1">
      <w:pPr>
        <w:jc w:val="both"/>
      </w:pPr>
      <w:r w:rsidRPr="00DE3C9E">
        <w:rPr>
          <w:b/>
        </w:rPr>
        <w:t>Завтра новый день,</w:t>
      </w:r>
      <w:r>
        <w:rPr>
          <w:b/>
        </w:rPr>
        <w:t xml:space="preserve"> </w:t>
      </w:r>
      <w:r w:rsidRPr="00DE3C9E">
        <w:rPr>
          <w:b/>
        </w:rPr>
        <w:t>и мы должны сделать все, чтобы он был</w:t>
      </w:r>
      <w:r>
        <w:rPr>
          <w:b/>
        </w:rPr>
        <w:t xml:space="preserve"> </w:t>
      </w:r>
      <w:r w:rsidRPr="00DE3C9E">
        <w:rPr>
          <w:b/>
        </w:rPr>
        <w:t>спокойным, добрым и радостным.</w:t>
      </w:r>
      <w:bookmarkStart w:id="0" w:name="_GoBack"/>
      <w:bookmarkEnd w:id="0"/>
    </w:p>
    <w:sectPr w:rsidR="00786A08" w:rsidSect="005D5BC1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C1"/>
    <w:rsid w:val="005D5BC1"/>
    <w:rsid w:val="0078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D558E"/>
  <w15:chartTrackingRefBased/>
  <w15:docId w15:val="{45BF2ED6-2834-4F45-AD4F-27DE26B7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5D5BC1"/>
    <w:rPr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aliases w:val="Курсив"/>
    <w:rsid w:val="005D5BC1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paragraph" w:customStyle="1" w:styleId="20">
    <w:name w:val="Основной текст (2)"/>
    <w:basedOn w:val="a"/>
    <w:link w:val="2"/>
    <w:rsid w:val="005D5BC1"/>
    <w:pPr>
      <w:widowControl w:val="0"/>
      <w:shd w:val="clear" w:color="auto" w:fill="FFFFFF"/>
      <w:spacing w:before="420" w:line="322" w:lineRule="exact"/>
      <w:jc w:val="both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2017-05-12T11:36:00Z</dcterms:created>
  <dcterms:modified xsi:type="dcterms:W3CDTF">2017-05-12T11:38:00Z</dcterms:modified>
</cp:coreProperties>
</file>