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A3B" w:rsidRPr="004F5F0C" w:rsidRDefault="00E26A3B" w:rsidP="00E26A3B">
      <w:pPr>
        <w:jc w:val="center"/>
        <w:rPr>
          <w:rFonts w:cs="Times New Roman"/>
          <w:b/>
          <w:sz w:val="28"/>
          <w:szCs w:val="28"/>
        </w:rPr>
      </w:pPr>
      <w:r w:rsidRPr="004F5F0C">
        <w:rPr>
          <w:rFonts w:cs="Times New Roman"/>
          <w:b/>
          <w:sz w:val="28"/>
          <w:szCs w:val="28"/>
        </w:rPr>
        <w:t>Упражнения для развития тактильной чувствительности и сложнокоординированных движений пальцев и кистей рук.</w:t>
      </w:r>
    </w:p>
    <w:p w:rsidR="00E26A3B" w:rsidRPr="004F5F0C" w:rsidRDefault="00E26A3B" w:rsidP="00E26A3B">
      <w:pPr>
        <w:jc w:val="center"/>
        <w:rPr>
          <w:rFonts w:cs="Times New Roman"/>
          <w:b/>
          <w:i/>
          <w:sz w:val="28"/>
          <w:szCs w:val="28"/>
          <w:u w:val="single"/>
        </w:rPr>
      </w:pPr>
    </w:p>
    <w:p w:rsidR="00E26A3B" w:rsidRPr="004F5F0C" w:rsidRDefault="00E26A3B" w:rsidP="00E26A3B">
      <w:pPr>
        <w:jc w:val="both"/>
        <w:rPr>
          <w:rFonts w:cs="Times New Roman"/>
          <w:sz w:val="28"/>
          <w:szCs w:val="28"/>
        </w:rPr>
      </w:pPr>
      <w:r w:rsidRPr="004F5F0C">
        <w:rPr>
          <w:rFonts w:cs="Times New Roman"/>
          <w:sz w:val="28"/>
          <w:szCs w:val="28"/>
        </w:rPr>
        <w:t>1. Ребенок опускает кисти рук в сосуд, заполненный каким-либо однородным наполнителем (вода, песок, различные крупы, дробинки, любые мелкие предметы). 5 - 10 минут как бы перемешивает содержимое. Затем ему предлагается сосуд с другой фактурой наполнителя. После нескольких проб ребенок с закрытыми глазами опускает руку в предложенный сосуд и старается отгадать его содержимое, не ощупывая пальцами его отдельные элементы.</w:t>
      </w:r>
    </w:p>
    <w:p w:rsidR="00E26A3B" w:rsidRPr="004F5F0C" w:rsidRDefault="00E26A3B" w:rsidP="00E26A3B">
      <w:pPr>
        <w:jc w:val="both"/>
        <w:rPr>
          <w:rFonts w:cs="Times New Roman"/>
          <w:sz w:val="28"/>
          <w:szCs w:val="28"/>
        </w:rPr>
      </w:pPr>
      <w:r w:rsidRPr="004F5F0C">
        <w:rPr>
          <w:rFonts w:cs="Times New Roman"/>
          <w:sz w:val="28"/>
          <w:szCs w:val="28"/>
        </w:rPr>
        <w:t xml:space="preserve"> </w:t>
      </w:r>
    </w:p>
    <w:p w:rsidR="00E26A3B" w:rsidRPr="004F5F0C" w:rsidRDefault="00E26A3B" w:rsidP="00E26A3B">
      <w:pPr>
        <w:jc w:val="both"/>
        <w:rPr>
          <w:rFonts w:cs="Times New Roman"/>
          <w:sz w:val="28"/>
          <w:szCs w:val="28"/>
        </w:rPr>
      </w:pPr>
      <w:r w:rsidRPr="004F5F0C">
        <w:rPr>
          <w:rFonts w:cs="Times New Roman"/>
          <w:sz w:val="28"/>
          <w:szCs w:val="28"/>
        </w:rPr>
        <w:t>2. Лепка из пластилина геометрических различных фигур, предметов. Затем их опознавание  с закрытыми глазами.</w:t>
      </w:r>
    </w:p>
    <w:p w:rsidR="00E26A3B" w:rsidRPr="004F5F0C" w:rsidRDefault="00E26A3B" w:rsidP="00E26A3B">
      <w:pPr>
        <w:jc w:val="both"/>
        <w:rPr>
          <w:rFonts w:cs="Times New Roman"/>
          <w:sz w:val="28"/>
          <w:szCs w:val="28"/>
        </w:rPr>
      </w:pPr>
    </w:p>
    <w:p w:rsidR="00E26A3B" w:rsidRPr="004F5F0C" w:rsidRDefault="00E26A3B" w:rsidP="00E26A3B">
      <w:pPr>
        <w:jc w:val="both"/>
        <w:rPr>
          <w:rFonts w:cs="Times New Roman"/>
          <w:sz w:val="28"/>
          <w:szCs w:val="28"/>
        </w:rPr>
      </w:pPr>
      <w:r w:rsidRPr="004F5F0C">
        <w:rPr>
          <w:rFonts w:cs="Times New Roman"/>
          <w:sz w:val="28"/>
          <w:szCs w:val="28"/>
        </w:rPr>
        <w:t xml:space="preserve">3. Исходное положение - сидя на коленях и на пятках. Руки согнуты в локтях, ладони повернуты вперед. Большой палец противопоставлен остальным. Одновременно двумя руками делается по два шлепка каждым пальцем по большому пальцу, начиная от второго к пятому и обратно. </w:t>
      </w:r>
    </w:p>
    <w:p w:rsidR="00E26A3B" w:rsidRPr="004F5F0C" w:rsidRDefault="00E26A3B" w:rsidP="00E26A3B">
      <w:pPr>
        <w:jc w:val="both"/>
        <w:rPr>
          <w:rFonts w:cs="Times New Roman"/>
          <w:sz w:val="28"/>
          <w:szCs w:val="28"/>
        </w:rPr>
      </w:pPr>
    </w:p>
    <w:p w:rsidR="00E26A3B" w:rsidRPr="004F5F0C" w:rsidRDefault="00E26A3B" w:rsidP="00E26A3B">
      <w:pPr>
        <w:jc w:val="both"/>
        <w:rPr>
          <w:rFonts w:cs="Times New Roman"/>
          <w:sz w:val="28"/>
          <w:szCs w:val="28"/>
        </w:rPr>
      </w:pPr>
      <w:r w:rsidRPr="004F5F0C">
        <w:rPr>
          <w:rFonts w:cs="Times New Roman"/>
          <w:sz w:val="28"/>
          <w:szCs w:val="28"/>
        </w:rPr>
        <w:t>4. "Резиночка". Для этого упражнения можно использовать резинку для волос диаметром 4-</w:t>
      </w:r>
      <w:smartTag w:uri="urn:schemas-microsoft-com:office:smarttags" w:element="metricconverter">
        <w:smartTagPr>
          <w:attr w:name="ProductID" w:val="5 сантиметров"/>
        </w:smartTagPr>
        <w:r w:rsidRPr="004F5F0C">
          <w:rPr>
            <w:rFonts w:cs="Times New Roman"/>
            <w:sz w:val="28"/>
            <w:szCs w:val="28"/>
          </w:rPr>
          <w:t>5 сантиметров</w:t>
        </w:r>
      </w:smartTag>
      <w:r w:rsidRPr="004F5F0C">
        <w:rPr>
          <w:rFonts w:cs="Times New Roman"/>
          <w:sz w:val="28"/>
          <w:szCs w:val="28"/>
        </w:rPr>
        <w:t>. Все пальцы вставляются в резинку. Задача состоит в том, чтобы движениями всех пальцев передвинуть резинку на 360% сначала в одну, а затем в другую сторону. Выполняется сначала одной, потом другой рукой.</w:t>
      </w:r>
    </w:p>
    <w:p w:rsidR="00E26A3B" w:rsidRPr="004F5F0C" w:rsidRDefault="00E26A3B" w:rsidP="00E26A3B">
      <w:pPr>
        <w:jc w:val="both"/>
        <w:rPr>
          <w:rFonts w:cs="Times New Roman"/>
          <w:sz w:val="28"/>
          <w:szCs w:val="28"/>
        </w:rPr>
      </w:pPr>
    </w:p>
    <w:p w:rsidR="00E26A3B" w:rsidRPr="004F5F0C" w:rsidRDefault="00E26A3B" w:rsidP="00E26A3B">
      <w:pPr>
        <w:jc w:val="both"/>
        <w:rPr>
          <w:rFonts w:cs="Times New Roman"/>
          <w:sz w:val="28"/>
          <w:szCs w:val="28"/>
        </w:rPr>
      </w:pPr>
      <w:r w:rsidRPr="004F5F0C">
        <w:rPr>
          <w:rFonts w:cs="Times New Roman"/>
          <w:sz w:val="28"/>
          <w:szCs w:val="28"/>
        </w:rPr>
        <w:t>5. Перекатывание карандаша между пальцами от большого к мизинцу и обратно поочередно каждой рукой.</w:t>
      </w:r>
    </w:p>
    <w:p w:rsidR="00E26A3B" w:rsidRPr="004F5F0C" w:rsidRDefault="00E26A3B" w:rsidP="00E26A3B">
      <w:pPr>
        <w:jc w:val="both"/>
        <w:rPr>
          <w:rFonts w:cs="Times New Roman"/>
          <w:sz w:val="28"/>
          <w:szCs w:val="28"/>
        </w:rPr>
      </w:pPr>
    </w:p>
    <w:p w:rsidR="00E26A3B" w:rsidRPr="004F5F0C" w:rsidRDefault="00E26A3B" w:rsidP="00E26A3B">
      <w:pPr>
        <w:jc w:val="both"/>
        <w:rPr>
          <w:rFonts w:cs="Times New Roman"/>
          <w:sz w:val="28"/>
          <w:szCs w:val="28"/>
        </w:rPr>
      </w:pPr>
      <w:r w:rsidRPr="004F5F0C">
        <w:rPr>
          <w:rFonts w:cs="Times New Roman"/>
          <w:sz w:val="28"/>
          <w:szCs w:val="28"/>
        </w:rPr>
        <w:t>6. Игра "Разноцветные снежинки". Направлена на развитие мелкой моторики рук, формирование аккуратности.</w:t>
      </w:r>
    </w:p>
    <w:p w:rsidR="00E26A3B" w:rsidRPr="004F5F0C" w:rsidRDefault="00E26A3B" w:rsidP="00E26A3B">
      <w:pPr>
        <w:jc w:val="both"/>
        <w:rPr>
          <w:rFonts w:cs="Times New Roman"/>
          <w:sz w:val="28"/>
          <w:szCs w:val="28"/>
        </w:rPr>
      </w:pPr>
      <w:r w:rsidRPr="004F5F0C">
        <w:rPr>
          <w:rFonts w:cs="Times New Roman"/>
          <w:sz w:val="28"/>
          <w:szCs w:val="28"/>
        </w:rPr>
        <w:t>Материал: фломастеры, белая бумага, ножницы.</w:t>
      </w:r>
    </w:p>
    <w:p w:rsidR="00E26A3B" w:rsidRPr="004F5F0C" w:rsidRDefault="00E26A3B" w:rsidP="00E26A3B">
      <w:pPr>
        <w:jc w:val="both"/>
        <w:rPr>
          <w:rFonts w:cs="Times New Roman"/>
          <w:sz w:val="28"/>
          <w:szCs w:val="28"/>
        </w:rPr>
      </w:pPr>
      <w:r w:rsidRPr="004F5F0C">
        <w:rPr>
          <w:rFonts w:cs="Times New Roman"/>
          <w:sz w:val="28"/>
          <w:szCs w:val="28"/>
        </w:rPr>
        <w:t>Взрослый показывает, как сделать снежинки из листов бумаги, прорезая их. После того как дети сделают много разных снежинок, он говорит, что снежинки получились хоть и разные, но одноцветные. Тут пришли друзья-фломастеры и подарили снежинкам разноцветные платья. Ведущий просит детей раскрасить их.</w:t>
      </w:r>
    </w:p>
    <w:p w:rsidR="00E26A3B" w:rsidRPr="004F5F0C" w:rsidRDefault="00E26A3B" w:rsidP="00E26A3B">
      <w:pPr>
        <w:jc w:val="both"/>
        <w:rPr>
          <w:rFonts w:cs="Times New Roman"/>
          <w:sz w:val="28"/>
          <w:szCs w:val="28"/>
        </w:rPr>
      </w:pPr>
      <w:r w:rsidRPr="004F5F0C">
        <w:rPr>
          <w:rFonts w:cs="Times New Roman"/>
          <w:sz w:val="28"/>
          <w:szCs w:val="28"/>
        </w:rPr>
        <w:t>Снежинки получаются ажурными, необходимо, чтобы бумага была попрочнее. Движения по закрашиванию влияют на развитие мелкой моторики рук.</w:t>
      </w:r>
    </w:p>
    <w:p w:rsidR="00E26A3B" w:rsidRPr="004F5F0C" w:rsidRDefault="00E26A3B" w:rsidP="00E26A3B">
      <w:pPr>
        <w:jc w:val="both"/>
        <w:rPr>
          <w:rFonts w:cs="Times New Roman"/>
          <w:sz w:val="28"/>
          <w:szCs w:val="28"/>
        </w:rPr>
      </w:pPr>
    </w:p>
    <w:p w:rsidR="00E26A3B" w:rsidRPr="004F5F0C" w:rsidRDefault="00E26A3B" w:rsidP="00E26A3B">
      <w:pPr>
        <w:jc w:val="both"/>
        <w:rPr>
          <w:rFonts w:cs="Times New Roman"/>
          <w:sz w:val="28"/>
          <w:szCs w:val="28"/>
        </w:rPr>
      </w:pPr>
      <w:r w:rsidRPr="004F5F0C">
        <w:rPr>
          <w:rFonts w:cs="Times New Roman"/>
          <w:sz w:val="28"/>
          <w:szCs w:val="28"/>
        </w:rPr>
        <w:t>7. "Повтори движение" (вариант игры "Обезьянки").</w:t>
      </w:r>
    </w:p>
    <w:p w:rsidR="00E26A3B" w:rsidRPr="004F5F0C" w:rsidRDefault="00E26A3B" w:rsidP="00E26A3B">
      <w:pPr>
        <w:jc w:val="both"/>
        <w:rPr>
          <w:rFonts w:cs="Times New Roman"/>
          <w:sz w:val="28"/>
          <w:szCs w:val="28"/>
        </w:rPr>
      </w:pPr>
      <w:r w:rsidRPr="004F5F0C">
        <w:rPr>
          <w:rFonts w:cs="Times New Roman"/>
          <w:sz w:val="28"/>
          <w:szCs w:val="28"/>
        </w:rPr>
        <w:t>Взрослый, садясь напротив ребенка, делает пальцами своей руки какую-либо "фигуру" (какие-то пальцы согнуты, какие-то выпрямлены - любая комбинация). Ребенок должен точно в такое же положение привести пальцы своей руки - повторить "фигуру". Задание здесь усложняется тем, что ему ее еще необходимо зеркально отразить (ведь взрослый сидит напротив). Если данное задание вызывает у ребенка сложности, то сначала можно потренироваться, проводя упражнение сидя рядом (а не напротив ребенка). Так ему будет легче копировать положение пальцев руки.</w:t>
      </w:r>
    </w:p>
    <w:p w:rsidR="00E26A3B" w:rsidRPr="004F5F0C" w:rsidRDefault="00E26A3B" w:rsidP="00E26A3B">
      <w:pPr>
        <w:jc w:val="both"/>
        <w:rPr>
          <w:rFonts w:cs="Times New Roman"/>
          <w:sz w:val="28"/>
          <w:szCs w:val="28"/>
        </w:rPr>
      </w:pPr>
    </w:p>
    <w:p w:rsidR="00E26A3B" w:rsidRPr="004F5F0C" w:rsidRDefault="00E26A3B" w:rsidP="00E26A3B">
      <w:pPr>
        <w:jc w:val="both"/>
        <w:rPr>
          <w:rFonts w:cs="Times New Roman"/>
          <w:sz w:val="28"/>
          <w:szCs w:val="28"/>
        </w:rPr>
      </w:pPr>
      <w:r w:rsidRPr="004F5F0C">
        <w:rPr>
          <w:rFonts w:cs="Times New Roman"/>
          <w:sz w:val="28"/>
          <w:szCs w:val="28"/>
        </w:rPr>
        <w:t xml:space="preserve">8. Игры с рисованием, штриховкой. </w:t>
      </w:r>
    </w:p>
    <w:p w:rsidR="00E26A3B" w:rsidRPr="004F5F0C" w:rsidRDefault="00E26A3B" w:rsidP="00E26A3B">
      <w:pPr>
        <w:jc w:val="both"/>
        <w:rPr>
          <w:rFonts w:cs="Times New Roman"/>
          <w:sz w:val="28"/>
          <w:szCs w:val="28"/>
        </w:rPr>
      </w:pPr>
      <w:r w:rsidRPr="004F5F0C">
        <w:rPr>
          <w:rFonts w:cs="Times New Roman"/>
          <w:sz w:val="28"/>
          <w:szCs w:val="28"/>
        </w:rPr>
        <w:lastRenderedPageBreak/>
        <w:t>Если у ребенка плохо развита мелкая моторика и ему трудно обучаться письму,  то можно поиграть в игры с рисованием. Скажем, обводить наперегонки квадратики или кружочки или продвигаться по нарисованному заранее лабиринту (наиболее интересно, когда ребенок рисует лабиринт для родителя, а родитель - для ребенка. И каждый старается нарисовать позапутаннее). Сейчас в продаже есть много разных трафаретов всевозможных геометрических фигур, животных, но, в принципе, их легко изготовить и самим.</w:t>
      </w:r>
    </w:p>
    <w:p w:rsidR="00E26A3B" w:rsidRPr="004F5F0C" w:rsidRDefault="00E26A3B" w:rsidP="00E26A3B">
      <w:pPr>
        <w:jc w:val="both"/>
        <w:rPr>
          <w:rFonts w:cs="Times New Roman"/>
          <w:sz w:val="28"/>
          <w:szCs w:val="28"/>
        </w:rPr>
      </w:pPr>
    </w:p>
    <w:p w:rsidR="00E26A3B" w:rsidRPr="004F5F0C" w:rsidRDefault="00E26A3B" w:rsidP="00E26A3B">
      <w:pPr>
        <w:jc w:val="both"/>
        <w:rPr>
          <w:rFonts w:cs="Times New Roman"/>
          <w:sz w:val="28"/>
          <w:szCs w:val="28"/>
        </w:rPr>
      </w:pPr>
      <w:r w:rsidRPr="004F5F0C">
        <w:rPr>
          <w:rFonts w:cs="Times New Roman"/>
          <w:sz w:val="28"/>
          <w:szCs w:val="28"/>
        </w:rPr>
        <w:t>9. Игры с предметами домашнего обихода.</w:t>
      </w:r>
    </w:p>
    <w:p w:rsidR="00E26A3B" w:rsidRPr="004F5F0C" w:rsidRDefault="00E26A3B" w:rsidP="00E26A3B">
      <w:pPr>
        <w:jc w:val="both"/>
        <w:rPr>
          <w:rFonts w:cs="Times New Roman"/>
          <w:sz w:val="28"/>
          <w:szCs w:val="28"/>
        </w:rPr>
      </w:pPr>
      <w:r w:rsidRPr="004F5F0C">
        <w:rPr>
          <w:rFonts w:cs="Times New Roman"/>
          <w:sz w:val="28"/>
          <w:szCs w:val="28"/>
        </w:rPr>
        <w:t>Достоинством приведенных ниже игр на развитие мелкой моторики у детей является то, что для их проведения не требуются какие-то специальные игрушки, пособия и т.п. В играх используются подручные материалы, которые есть в любом доме: прищепки, пуговицы, бусинки, крупа и т.д.</w:t>
      </w:r>
    </w:p>
    <w:p w:rsidR="00E26A3B" w:rsidRPr="004F5F0C" w:rsidRDefault="00E26A3B" w:rsidP="00E26A3B">
      <w:pPr>
        <w:jc w:val="both"/>
        <w:rPr>
          <w:rFonts w:cs="Times New Roman"/>
          <w:sz w:val="28"/>
          <w:szCs w:val="28"/>
        </w:rPr>
      </w:pPr>
      <w:r w:rsidRPr="004F5F0C">
        <w:rPr>
          <w:rFonts w:cs="Times New Roman"/>
          <w:sz w:val="28"/>
          <w:szCs w:val="28"/>
        </w:rPr>
        <w:t xml:space="preserve">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 </w:t>
      </w:r>
    </w:p>
    <w:p w:rsidR="00E26A3B" w:rsidRPr="004F5F0C" w:rsidRDefault="00E26A3B" w:rsidP="00E26A3B">
      <w:pPr>
        <w:jc w:val="both"/>
        <w:rPr>
          <w:rFonts w:cs="Times New Roman"/>
          <w:sz w:val="28"/>
          <w:szCs w:val="28"/>
        </w:rPr>
      </w:pPr>
    </w:p>
    <w:p w:rsidR="00E26A3B" w:rsidRPr="004F5F0C" w:rsidRDefault="00E26A3B" w:rsidP="00E26A3B">
      <w:pPr>
        <w:jc w:val="both"/>
        <w:rPr>
          <w:rFonts w:cs="Times New Roman"/>
          <w:sz w:val="28"/>
          <w:szCs w:val="28"/>
        </w:rPr>
      </w:pPr>
      <w:r w:rsidRPr="004F5F0C">
        <w:rPr>
          <w:rFonts w:cs="Times New Roman"/>
          <w:sz w:val="28"/>
          <w:szCs w:val="28"/>
        </w:rPr>
        <w:t xml:space="preserve">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 </w:t>
      </w:r>
    </w:p>
    <w:p w:rsidR="00E26A3B" w:rsidRPr="004F5F0C" w:rsidRDefault="00E26A3B" w:rsidP="00E26A3B">
      <w:pPr>
        <w:jc w:val="both"/>
        <w:rPr>
          <w:rFonts w:cs="Times New Roman"/>
          <w:sz w:val="28"/>
          <w:szCs w:val="28"/>
        </w:rPr>
      </w:pPr>
    </w:p>
    <w:p w:rsidR="00E26A3B" w:rsidRPr="004F5F0C" w:rsidRDefault="00E26A3B" w:rsidP="00E26A3B">
      <w:pPr>
        <w:jc w:val="both"/>
        <w:rPr>
          <w:rFonts w:cs="Times New Roman"/>
          <w:sz w:val="28"/>
          <w:szCs w:val="28"/>
        </w:rPr>
      </w:pPr>
      <w:r w:rsidRPr="004F5F0C">
        <w:rPr>
          <w:rFonts w:cs="Times New Roman"/>
          <w:sz w:val="28"/>
          <w:szCs w:val="28"/>
        </w:rPr>
        <w:t>Дайте ребенку круглую щетку для волос. Ребенок катает щетку между ладонями, приговаривая:</w:t>
      </w:r>
    </w:p>
    <w:p w:rsidR="00E26A3B" w:rsidRPr="004F5F0C" w:rsidRDefault="00E26A3B" w:rsidP="00E26A3B">
      <w:pPr>
        <w:jc w:val="both"/>
        <w:rPr>
          <w:rFonts w:cs="Times New Roman"/>
          <w:sz w:val="28"/>
          <w:szCs w:val="28"/>
        </w:rPr>
      </w:pPr>
      <w:r w:rsidRPr="004F5F0C">
        <w:rPr>
          <w:rFonts w:cs="Times New Roman"/>
          <w:sz w:val="28"/>
          <w:szCs w:val="28"/>
        </w:rPr>
        <w:t>-У сосны, у пихты, елки</w:t>
      </w:r>
    </w:p>
    <w:p w:rsidR="00E26A3B" w:rsidRPr="004F5F0C" w:rsidRDefault="00E26A3B" w:rsidP="00E26A3B">
      <w:pPr>
        <w:jc w:val="both"/>
        <w:rPr>
          <w:rFonts w:cs="Times New Roman"/>
          <w:sz w:val="28"/>
          <w:szCs w:val="28"/>
        </w:rPr>
      </w:pPr>
      <w:r w:rsidRPr="004F5F0C">
        <w:rPr>
          <w:rFonts w:cs="Times New Roman"/>
          <w:sz w:val="28"/>
          <w:szCs w:val="28"/>
        </w:rPr>
        <w:t>Очень колкие иголки.</w:t>
      </w:r>
    </w:p>
    <w:p w:rsidR="00E26A3B" w:rsidRPr="004F5F0C" w:rsidRDefault="00E26A3B" w:rsidP="00E26A3B">
      <w:pPr>
        <w:jc w:val="both"/>
        <w:rPr>
          <w:rFonts w:cs="Times New Roman"/>
          <w:sz w:val="28"/>
          <w:szCs w:val="28"/>
        </w:rPr>
      </w:pPr>
      <w:r w:rsidRPr="004F5F0C">
        <w:rPr>
          <w:rFonts w:cs="Times New Roman"/>
          <w:sz w:val="28"/>
          <w:szCs w:val="28"/>
        </w:rPr>
        <w:t>Но еще сильней, чем ельник,</w:t>
      </w:r>
    </w:p>
    <w:p w:rsidR="00E26A3B" w:rsidRPr="004F5F0C" w:rsidRDefault="00E26A3B" w:rsidP="00E26A3B">
      <w:pPr>
        <w:jc w:val="both"/>
        <w:rPr>
          <w:rFonts w:cs="Times New Roman"/>
          <w:sz w:val="28"/>
          <w:szCs w:val="28"/>
        </w:rPr>
      </w:pPr>
      <w:r w:rsidRPr="004F5F0C">
        <w:rPr>
          <w:rFonts w:cs="Times New Roman"/>
          <w:sz w:val="28"/>
          <w:szCs w:val="28"/>
        </w:rPr>
        <w:t xml:space="preserve">Вас уколет можжевельник. </w:t>
      </w:r>
    </w:p>
    <w:p w:rsidR="00E26A3B" w:rsidRPr="004F5F0C" w:rsidRDefault="00E26A3B" w:rsidP="00E26A3B">
      <w:pPr>
        <w:jc w:val="both"/>
        <w:rPr>
          <w:rFonts w:cs="Times New Roman"/>
          <w:sz w:val="28"/>
          <w:szCs w:val="28"/>
        </w:rPr>
      </w:pPr>
      <w:r w:rsidRPr="004F5F0C">
        <w:rPr>
          <w:rFonts w:cs="Times New Roman"/>
          <w:sz w:val="28"/>
          <w:szCs w:val="28"/>
        </w:rPr>
        <w:t xml:space="preserve">Возьмите решетку для раковины (обычно она состоит из множества клеточек). Ребенок ходит указательным и средним пальцами, как ножками, по этим клеткам, стараясь делать шаги на каждый ударный слог. "Ходить" можно поочередно то одной, то другой рукой, а можно - и двумя одновременно, говоря: </w:t>
      </w:r>
    </w:p>
    <w:p w:rsidR="00E26A3B" w:rsidRPr="004F5F0C" w:rsidRDefault="00E26A3B" w:rsidP="00E26A3B">
      <w:pPr>
        <w:jc w:val="both"/>
        <w:rPr>
          <w:rFonts w:cs="Times New Roman"/>
          <w:sz w:val="28"/>
          <w:szCs w:val="28"/>
        </w:rPr>
      </w:pPr>
      <w:r w:rsidRPr="004F5F0C">
        <w:rPr>
          <w:rFonts w:cs="Times New Roman"/>
          <w:sz w:val="28"/>
          <w:szCs w:val="28"/>
        </w:rPr>
        <w:t>-В зоопарке мы бродили,</w:t>
      </w:r>
    </w:p>
    <w:p w:rsidR="00E26A3B" w:rsidRPr="004F5F0C" w:rsidRDefault="00E26A3B" w:rsidP="00E26A3B">
      <w:pPr>
        <w:jc w:val="both"/>
        <w:rPr>
          <w:rFonts w:cs="Times New Roman"/>
          <w:sz w:val="28"/>
          <w:szCs w:val="28"/>
        </w:rPr>
      </w:pPr>
      <w:r w:rsidRPr="004F5F0C">
        <w:rPr>
          <w:rFonts w:cs="Times New Roman"/>
          <w:sz w:val="28"/>
          <w:szCs w:val="28"/>
        </w:rPr>
        <w:t>К каждой клетке подходили</w:t>
      </w:r>
    </w:p>
    <w:p w:rsidR="00E26A3B" w:rsidRPr="004F5F0C" w:rsidRDefault="00E26A3B" w:rsidP="00E26A3B">
      <w:pPr>
        <w:jc w:val="both"/>
        <w:rPr>
          <w:rFonts w:cs="Times New Roman"/>
          <w:sz w:val="28"/>
          <w:szCs w:val="28"/>
        </w:rPr>
      </w:pPr>
      <w:r w:rsidRPr="004F5F0C">
        <w:rPr>
          <w:rFonts w:cs="Times New Roman"/>
          <w:sz w:val="28"/>
          <w:szCs w:val="28"/>
        </w:rPr>
        <w:t>И смотрели всех подряд:</w:t>
      </w:r>
    </w:p>
    <w:p w:rsidR="00E26A3B" w:rsidRPr="004F5F0C" w:rsidRDefault="00E26A3B" w:rsidP="00E26A3B">
      <w:pPr>
        <w:jc w:val="both"/>
        <w:rPr>
          <w:rFonts w:cs="Times New Roman"/>
          <w:sz w:val="28"/>
          <w:szCs w:val="28"/>
        </w:rPr>
      </w:pPr>
      <w:r w:rsidRPr="004F5F0C">
        <w:rPr>
          <w:rFonts w:cs="Times New Roman"/>
          <w:sz w:val="28"/>
          <w:szCs w:val="28"/>
        </w:rPr>
        <w:t xml:space="preserve">Медвежат, волчат, бобрят. </w:t>
      </w:r>
    </w:p>
    <w:p w:rsidR="00E26A3B" w:rsidRPr="004F5F0C" w:rsidRDefault="00E26A3B" w:rsidP="00E26A3B">
      <w:pPr>
        <w:jc w:val="both"/>
        <w:rPr>
          <w:rFonts w:cs="Times New Roman"/>
          <w:sz w:val="28"/>
          <w:szCs w:val="28"/>
        </w:rPr>
      </w:pPr>
    </w:p>
    <w:p w:rsidR="00E26A3B" w:rsidRPr="004F5F0C" w:rsidRDefault="00E26A3B" w:rsidP="00E26A3B">
      <w:pPr>
        <w:jc w:val="both"/>
        <w:rPr>
          <w:rFonts w:cs="Times New Roman"/>
          <w:sz w:val="28"/>
          <w:szCs w:val="28"/>
        </w:rPr>
      </w:pPr>
      <w:r w:rsidRPr="004F5F0C">
        <w:rPr>
          <w:rFonts w:cs="Times New Roman"/>
          <w:sz w:val="28"/>
          <w:szCs w:val="28"/>
        </w:rPr>
        <w:t>Берем пельменницу. Ее поверхность, как вы помните, похожа на соты. Малыш двумя пальцами (указательным и средним) изображает пчелу, летающую над сотами:</w:t>
      </w:r>
    </w:p>
    <w:p w:rsidR="00E26A3B" w:rsidRPr="004F5F0C" w:rsidRDefault="00E26A3B" w:rsidP="00E26A3B">
      <w:pPr>
        <w:jc w:val="both"/>
        <w:rPr>
          <w:rFonts w:cs="Times New Roman"/>
          <w:sz w:val="28"/>
          <w:szCs w:val="28"/>
        </w:rPr>
      </w:pPr>
      <w:r w:rsidRPr="004F5F0C">
        <w:rPr>
          <w:rFonts w:cs="Times New Roman"/>
          <w:sz w:val="28"/>
          <w:szCs w:val="28"/>
        </w:rPr>
        <w:t xml:space="preserve">-Пальцы, как пчелы, летают по сотам </w:t>
      </w:r>
    </w:p>
    <w:p w:rsidR="00E26A3B" w:rsidRPr="004F5F0C" w:rsidRDefault="00E26A3B" w:rsidP="00E26A3B">
      <w:pPr>
        <w:jc w:val="both"/>
        <w:rPr>
          <w:rFonts w:cs="Times New Roman"/>
          <w:sz w:val="28"/>
          <w:szCs w:val="28"/>
        </w:rPr>
      </w:pPr>
      <w:r w:rsidRPr="004F5F0C">
        <w:rPr>
          <w:rFonts w:cs="Times New Roman"/>
          <w:sz w:val="28"/>
          <w:szCs w:val="28"/>
        </w:rPr>
        <w:t>И в каждую входят с проверкою: что там?</w:t>
      </w:r>
    </w:p>
    <w:p w:rsidR="00E26A3B" w:rsidRPr="004F5F0C" w:rsidRDefault="00E26A3B" w:rsidP="00E26A3B">
      <w:pPr>
        <w:jc w:val="both"/>
        <w:rPr>
          <w:rFonts w:cs="Times New Roman"/>
          <w:sz w:val="28"/>
          <w:szCs w:val="28"/>
        </w:rPr>
      </w:pPr>
      <w:r w:rsidRPr="004F5F0C">
        <w:rPr>
          <w:rFonts w:cs="Times New Roman"/>
          <w:sz w:val="28"/>
          <w:szCs w:val="28"/>
        </w:rPr>
        <w:t>Хватит ли меда всем нам до весны,</w:t>
      </w:r>
    </w:p>
    <w:p w:rsidR="00E26A3B" w:rsidRPr="004F5F0C" w:rsidRDefault="00E26A3B" w:rsidP="00E26A3B">
      <w:pPr>
        <w:jc w:val="both"/>
        <w:rPr>
          <w:rFonts w:cs="Times New Roman"/>
          <w:sz w:val="28"/>
          <w:szCs w:val="28"/>
        </w:rPr>
      </w:pPr>
      <w:r w:rsidRPr="004F5F0C">
        <w:rPr>
          <w:rFonts w:cs="Times New Roman"/>
          <w:sz w:val="28"/>
          <w:szCs w:val="28"/>
        </w:rPr>
        <w:t xml:space="preserve">Чтобы не снились голодные сны?. </w:t>
      </w:r>
    </w:p>
    <w:p w:rsidR="00E26A3B" w:rsidRPr="004F5F0C" w:rsidRDefault="00E26A3B" w:rsidP="00E26A3B">
      <w:pPr>
        <w:jc w:val="both"/>
        <w:rPr>
          <w:rFonts w:cs="Times New Roman"/>
          <w:sz w:val="28"/>
          <w:szCs w:val="28"/>
        </w:rPr>
      </w:pPr>
    </w:p>
    <w:p w:rsidR="00E26A3B" w:rsidRPr="004F5F0C" w:rsidRDefault="00E26A3B" w:rsidP="00E26A3B">
      <w:pPr>
        <w:jc w:val="both"/>
        <w:rPr>
          <w:rFonts w:cs="Times New Roman"/>
          <w:sz w:val="28"/>
          <w:szCs w:val="28"/>
        </w:rPr>
      </w:pPr>
      <w:r w:rsidRPr="004F5F0C">
        <w:rPr>
          <w:rFonts w:cs="Times New Roman"/>
          <w:sz w:val="28"/>
          <w:szCs w:val="28"/>
        </w:rPr>
        <w:lastRenderedPageBreak/>
        <w:t xml:space="preserve">Насыпаем в кастрюлю </w:t>
      </w:r>
      <w:smartTag w:uri="urn:schemas-microsoft-com:office:smarttags" w:element="metricconverter">
        <w:smartTagPr>
          <w:attr w:name="ProductID" w:val="1 кг"/>
        </w:smartTagPr>
        <w:r w:rsidRPr="004F5F0C">
          <w:rPr>
            <w:rFonts w:cs="Times New Roman"/>
            <w:sz w:val="28"/>
            <w:szCs w:val="28"/>
          </w:rPr>
          <w:t>1 кг</w:t>
        </w:r>
      </w:smartTag>
      <w:r w:rsidRPr="004F5F0C">
        <w:rPr>
          <w:rFonts w:cs="Times New Roman"/>
          <w:sz w:val="28"/>
          <w:szCs w:val="28"/>
        </w:rPr>
        <w:t xml:space="preserve"> гороха или фасоли. Ребенок запускает туда руки и изображает, как месят тесто, приговаривая: </w:t>
      </w:r>
    </w:p>
    <w:p w:rsidR="00E26A3B" w:rsidRPr="004F5F0C" w:rsidRDefault="00E26A3B" w:rsidP="00E26A3B">
      <w:pPr>
        <w:jc w:val="both"/>
        <w:rPr>
          <w:rFonts w:cs="Times New Roman"/>
          <w:sz w:val="28"/>
          <w:szCs w:val="28"/>
        </w:rPr>
      </w:pPr>
      <w:r w:rsidRPr="004F5F0C">
        <w:rPr>
          <w:rFonts w:cs="Times New Roman"/>
          <w:sz w:val="28"/>
          <w:szCs w:val="28"/>
        </w:rPr>
        <w:t>-Месим, месим тесто,</w:t>
      </w:r>
    </w:p>
    <w:p w:rsidR="00E26A3B" w:rsidRPr="004F5F0C" w:rsidRDefault="00E26A3B" w:rsidP="00E26A3B">
      <w:pPr>
        <w:jc w:val="both"/>
        <w:rPr>
          <w:rFonts w:cs="Times New Roman"/>
          <w:sz w:val="28"/>
          <w:szCs w:val="28"/>
        </w:rPr>
      </w:pPr>
      <w:r w:rsidRPr="004F5F0C">
        <w:rPr>
          <w:rFonts w:cs="Times New Roman"/>
          <w:sz w:val="28"/>
          <w:szCs w:val="28"/>
        </w:rPr>
        <w:t>Есть в печи место.</w:t>
      </w:r>
    </w:p>
    <w:p w:rsidR="00E26A3B" w:rsidRPr="004F5F0C" w:rsidRDefault="00E26A3B" w:rsidP="00E26A3B">
      <w:pPr>
        <w:jc w:val="both"/>
        <w:rPr>
          <w:rFonts w:cs="Times New Roman"/>
          <w:sz w:val="28"/>
          <w:szCs w:val="28"/>
        </w:rPr>
      </w:pPr>
      <w:r w:rsidRPr="004F5F0C">
        <w:rPr>
          <w:rFonts w:cs="Times New Roman"/>
          <w:sz w:val="28"/>
          <w:szCs w:val="28"/>
        </w:rPr>
        <w:t>Будут-будут из печи</w:t>
      </w:r>
    </w:p>
    <w:p w:rsidR="00E26A3B" w:rsidRPr="004F5F0C" w:rsidRDefault="00E26A3B" w:rsidP="00E26A3B">
      <w:pPr>
        <w:jc w:val="both"/>
        <w:rPr>
          <w:rFonts w:cs="Times New Roman"/>
          <w:sz w:val="28"/>
          <w:szCs w:val="28"/>
        </w:rPr>
      </w:pPr>
      <w:r w:rsidRPr="004F5F0C">
        <w:rPr>
          <w:rFonts w:cs="Times New Roman"/>
          <w:sz w:val="28"/>
          <w:szCs w:val="28"/>
        </w:rPr>
        <w:t xml:space="preserve">Булочки и калачи. </w:t>
      </w:r>
    </w:p>
    <w:p w:rsidR="00E26A3B" w:rsidRPr="004F5F0C" w:rsidRDefault="00E26A3B" w:rsidP="00E26A3B">
      <w:pPr>
        <w:jc w:val="both"/>
        <w:rPr>
          <w:rFonts w:cs="Times New Roman"/>
          <w:sz w:val="28"/>
          <w:szCs w:val="28"/>
        </w:rPr>
      </w:pPr>
      <w:r w:rsidRPr="004F5F0C">
        <w:rPr>
          <w:rFonts w:cs="Times New Roman"/>
          <w:sz w:val="28"/>
          <w:szCs w:val="28"/>
        </w:rPr>
        <w:t xml:space="preserve">Насыпаем в кружку сухой горох. Ребенок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Четверостишия подбираются любые. </w:t>
      </w:r>
    </w:p>
    <w:p w:rsidR="00E26A3B" w:rsidRPr="004F5F0C" w:rsidRDefault="00E26A3B" w:rsidP="00E26A3B">
      <w:pPr>
        <w:jc w:val="both"/>
        <w:rPr>
          <w:rFonts w:cs="Times New Roman"/>
          <w:sz w:val="28"/>
          <w:szCs w:val="28"/>
        </w:rPr>
      </w:pPr>
      <w:r w:rsidRPr="004F5F0C">
        <w:rPr>
          <w:rFonts w:cs="Times New Roman"/>
          <w:sz w:val="28"/>
          <w:szCs w:val="28"/>
        </w:rPr>
        <w:t xml:space="preserve">Насыпаем горох на блюдце. Ребенок большим и указательным пальцами берет горошину и удерживает ее остальными пальцами (как при сборе ягод), потом берет следующую горошину, потом еще и еще - так набирает целую горсть. Можно делать это одной или двумя руками. </w:t>
      </w:r>
    </w:p>
    <w:p w:rsidR="00E26A3B" w:rsidRPr="004F5F0C" w:rsidRDefault="00E26A3B" w:rsidP="00E26A3B">
      <w:pPr>
        <w:jc w:val="both"/>
        <w:rPr>
          <w:rFonts w:cs="Times New Roman"/>
          <w:sz w:val="28"/>
          <w:szCs w:val="28"/>
        </w:rPr>
      </w:pPr>
    </w:p>
    <w:p w:rsidR="00E26A3B" w:rsidRPr="004F5F0C" w:rsidRDefault="00E26A3B" w:rsidP="00E26A3B">
      <w:pPr>
        <w:jc w:val="both"/>
        <w:rPr>
          <w:rFonts w:cs="Times New Roman"/>
          <w:sz w:val="28"/>
          <w:szCs w:val="28"/>
        </w:rPr>
      </w:pPr>
      <w:r w:rsidRPr="004F5F0C">
        <w:rPr>
          <w:rFonts w:cs="Times New Roman"/>
          <w:sz w:val="28"/>
          <w:szCs w:val="28"/>
        </w:rPr>
        <w:t>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E26A3B" w:rsidRPr="004F5F0C" w:rsidRDefault="00E26A3B" w:rsidP="00E26A3B">
      <w:pPr>
        <w:jc w:val="both"/>
        <w:rPr>
          <w:rFonts w:cs="Times New Roman"/>
          <w:sz w:val="28"/>
          <w:szCs w:val="28"/>
        </w:rPr>
      </w:pPr>
      <w:r w:rsidRPr="004F5F0C">
        <w:rPr>
          <w:rFonts w:cs="Times New Roman"/>
          <w:sz w:val="28"/>
          <w:szCs w:val="28"/>
        </w:rPr>
        <w:t>-Мы едем на лыжах, мы мчимся с горы,</w:t>
      </w:r>
    </w:p>
    <w:p w:rsidR="00E26A3B" w:rsidRPr="004F5F0C" w:rsidRDefault="00E26A3B" w:rsidP="00E26A3B">
      <w:pPr>
        <w:jc w:val="both"/>
        <w:rPr>
          <w:rFonts w:cs="Times New Roman"/>
          <w:sz w:val="28"/>
          <w:szCs w:val="28"/>
        </w:rPr>
      </w:pPr>
      <w:r w:rsidRPr="004F5F0C">
        <w:rPr>
          <w:rFonts w:cs="Times New Roman"/>
          <w:sz w:val="28"/>
          <w:szCs w:val="28"/>
        </w:rPr>
        <w:t>Мы любим забавы холодной зимы.</w:t>
      </w:r>
    </w:p>
    <w:p w:rsidR="00E26A3B" w:rsidRPr="004F5F0C" w:rsidRDefault="00E26A3B" w:rsidP="00E26A3B">
      <w:pPr>
        <w:jc w:val="both"/>
        <w:rPr>
          <w:rFonts w:cs="Times New Roman"/>
          <w:sz w:val="28"/>
          <w:szCs w:val="28"/>
        </w:rPr>
      </w:pPr>
      <w:r w:rsidRPr="004F5F0C">
        <w:rPr>
          <w:rFonts w:cs="Times New Roman"/>
          <w:sz w:val="28"/>
          <w:szCs w:val="28"/>
        </w:rPr>
        <w:t xml:space="preserve">То же самое можно попробовать проделать двумя руками одновременно. </w:t>
      </w:r>
    </w:p>
    <w:p w:rsidR="00E26A3B" w:rsidRPr="004F5F0C" w:rsidRDefault="00E26A3B" w:rsidP="00E26A3B">
      <w:pPr>
        <w:jc w:val="both"/>
        <w:rPr>
          <w:rFonts w:cs="Times New Roman"/>
          <w:sz w:val="28"/>
          <w:szCs w:val="28"/>
        </w:rPr>
      </w:pPr>
      <w:r w:rsidRPr="004F5F0C">
        <w:rPr>
          <w:rFonts w:cs="Times New Roman"/>
          <w:sz w:val="28"/>
          <w:szCs w:val="28"/>
        </w:rPr>
        <w:t xml:space="preserve">Ребенок собирает  счетные палочки одними и теми же пальцами разных рук (подушечками): двумя указательными, двумя средними и т.д. </w:t>
      </w:r>
    </w:p>
    <w:p w:rsidR="00E26A3B" w:rsidRPr="004F5F0C" w:rsidRDefault="00E26A3B" w:rsidP="00E26A3B">
      <w:pPr>
        <w:jc w:val="both"/>
        <w:rPr>
          <w:rFonts w:cs="Times New Roman"/>
          <w:sz w:val="28"/>
          <w:szCs w:val="28"/>
        </w:rPr>
      </w:pPr>
      <w:r w:rsidRPr="004F5F0C">
        <w:rPr>
          <w:rFonts w:cs="Times New Roman"/>
          <w:sz w:val="28"/>
          <w:szCs w:val="28"/>
        </w:rPr>
        <w:t xml:space="preserve">Строим "сруб" из спичек или счетных палочек. Чем выше и ровнее сруб, тем лучше. </w:t>
      </w:r>
    </w:p>
    <w:p w:rsidR="00E26A3B" w:rsidRPr="004F5F0C" w:rsidRDefault="00E26A3B" w:rsidP="00E26A3B">
      <w:pPr>
        <w:jc w:val="both"/>
        <w:rPr>
          <w:rFonts w:cs="Times New Roman"/>
          <w:sz w:val="28"/>
          <w:szCs w:val="28"/>
        </w:rPr>
      </w:pPr>
    </w:p>
    <w:p w:rsidR="00E26A3B" w:rsidRPr="004F5F0C" w:rsidRDefault="00E26A3B" w:rsidP="00E26A3B">
      <w:pPr>
        <w:jc w:val="both"/>
        <w:rPr>
          <w:rFonts w:cs="Times New Roman"/>
          <w:sz w:val="28"/>
          <w:szCs w:val="28"/>
        </w:rPr>
      </w:pPr>
      <w:r w:rsidRPr="004F5F0C">
        <w:rPr>
          <w:rFonts w:cs="Times New Roman"/>
          <w:sz w:val="28"/>
          <w:szCs w:val="28"/>
        </w:rPr>
        <w:t xml:space="preserve">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 </w:t>
      </w:r>
    </w:p>
    <w:p w:rsidR="00E26A3B" w:rsidRPr="004F5F0C" w:rsidRDefault="00E26A3B" w:rsidP="00E26A3B">
      <w:pPr>
        <w:jc w:val="both"/>
        <w:rPr>
          <w:rFonts w:cs="Times New Roman"/>
          <w:sz w:val="28"/>
          <w:szCs w:val="28"/>
        </w:rPr>
      </w:pPr>
      <w:r w:rsidRPr="004F5F0C">
        <w:rPr>
          <w:rFonts w:cs="Times New Roman"/>
          <w:sz w:val="28"/>
          <w:szCs w:val="28"/>
        </w:rPr>
        <w:t>-Сильно кусает котенок-глупыш,</w:t>
      </w:r>
    </w:p>
    <w:p w:rsidR="00E26A3B" w:rsidRPr="004F5F0C" w:rsidRDefault="00E26A3B" w:rsidP="00E26A3B">
      <w:pPr>
        <w:jc w:val="both"/>
        <w:rPr>
          <w:rFonts w:cs="Times New Roman"/>
          <w:sz w:val="28"/>
          <w:szCs w:val="28"/>
        </w:rPr>
      </w:pPr>
      <w:r w:rsidRPr="004F5F0C">
        <w:rPr>
          <w:rFonts w:cs="Times New Roman"/>
          <w:sz w:val="28"/>
          <w:szCs w:val="28"/>
        </w:rPr>
        <w:t>Он думает, это не палец, а мышь. (Смена рук.)</w:t>
      </w:r>
    </w:p>
    <w:p w:rsidR="00E26A3B" w:rsidRPr="004F5F0C" w:rsidRDefault="00E26A3B" w:rsidP="00E26A3B">
      <w:pPr>
        <w:jc w:val="both"/>
        <w:rPr>
          <w:rFonts w:cs="Times New Roman"/>
          <w:sz w:val="28"/>
          <w:szCs w:val="28"/>
        </w:rPr>
      </w:pPr>
      <w:r w:rsidRPr="004F5F0C">
        <w:rPr>
          <w:rFonts w:cs="Times New Roman"/>
          <w:sz w:val="28"/>
          <w:szCs w:val="28"/>
        </w:rPr>
        <w:t>Но я же играю с тобою, малыш,</w:t>
      </w:r>
    </w:p>
    <w:p w:rsidR="00E26A3B" w:rsidRPr="004F5F0C" w:rsidRDefault="00E26A3B" w:rsidP="00E26A3B">
      <w:pPr>
        <w:jc w:val="both"/>
        <w:rPr>
          <w:rFonts w:cs="Times New Roman"/>
          <w:sz w:val="28"/>
          <w:szCs w:val="28"/>
        </w:rPr>
      </w:pPr>
      <w:r w:rsidRPr="004F5F0C">
        <w:rPr>
          <w:rFonts w:cs="Times New Roman"/>
          <w:sz w:val="28"/>
          <w:szCs w:val="28"/>
        </w:rPr>
        <w:t xml:space="preserve">А будешь кусаться, скажу тебе: "Кыш!". </w:t>
      </w:r>
    </w:p>
    <w:p w:rsidR="00E26A3B" w:rsidRPr="004F5F0C" w:rsidRDefault="00E26A3B" w:rsidP="00E26A3B">
      <w:pPr>
        <w:jc w:val="both"/>
        <w:rPr>
          <w:rFonts w:cs="Times New Roman"/>
          <w:sz w:val="28"/>
          <w:szCs w:val="28"/>
        </w:rPr>
      </w:pPr>
    </w:p>
    <w:p w:rsidR="00E26A3B" w:rsidRPr="004F5F0C" w:rsidRDefault="00E26A3B" w:rsidP="00E26A3B">
      <w:pPr>
        <w:jc w:val="both"/>
        <w:rPr>
          <w:rFonts w:cs="Times New Roman"/>
          <w:sz w:val="28"/>
          <w:szCs w:val="28"/>
        </w:rPr>
      </w:pPr>
      <w:r w:rsidRPr="004F5F0C">
        <w:rPr>
          <w:rFonts w:cs="Times New Roman"/>
          <w:sz w:val="28"/>
          <w:szCs w:val="28"/>
        </w:rPr>
        <w:t xml:space="preserve">Берем веревку (толщиной с мизинец ребенка) и завязываем на ней 12 узлов. Ребенок, перебирая узлы пальцами, на каждый узел называет месяц года по порядку. Можно сделать подобные приспособления из бусин, пуговиц и т.д. </w:t>
      </w:r>
    </w:p>
    <w:p w:rsidR="00E26A3B" w:rsidRPr="004F5F0C" w:rsidRDefault="00E26A3B" w:rsidP="00E26A3B">
      <w:pPr>
        <w:jc w:val="both"/>
        <w:rPr>
          <w:rFonts w:cs="Times New Roman"/>
          <w:sz w:val="28"/>
          <w:szCs w:val="28"/>
        </w:rPr>
      </w:pPr>
      <w:r w:rsidRPr="004F5F0C">
        <w:rPr>
          <w:rFonts w:cs="Times New Roman"/>
          <w:sz w:val="28"/>
          <w:szCs w:val="28"/>
        </w:rPr>
        <w:t>Натягиваем веревку на уровне плеч ребенка и даем ему несколько бельевых прищепок. На каждый ударный слог ребенок цепляет прищепку к веревке:</w:t>
      </w:r>
    </w:p>
    <w:p w:rsidR="00E26A3B" w:rsidRPr="004F5F0C" w:rsidRDefault="00E26A3B" w:rsidP="00E26A3B">
      <w:pPr>
        <w:jc w:val="both"/>
        <w:rPr>
          <w:rFonts w:cs="Times New Roman"/>
          <w:sz w:val="28"/>
          <w:szCs w:val="28"/>
        </w:rPr>
      </w:pPr>
      <w:r w:rsidRPr="004F5F0C">
        <w:rPr>
          <w:rFonts w:cs="Times New Roman"/>
          <w:sz w:val="28"/>
          <w:szCs w:val="28"/>
        </w:rPr>
        <w:t>-Прищеплю прищепки ловко</w:t>
      </w:r>
    </w:p>
    <w:p w:rsidR="00E26A3B" w:rsidRPr="004F5F0C" w:rsidRDefault="00E26A3B" w:rsidP="00E26A3B">
      <w:pPr>
        <w:jc w:val="both"/>
        <w:rPr>
          <w:rFonts w:cs="Times New Roman"/>
          <w:sz w:val="28"/>
          <w:szCs w:val="28"/>
        </w:rPr>
      </w:pPr>
      <w:r w:rsidRPr="004F5F0C">
        <w:rPr>
          <w:rFonts w:cs="Times New Roman"/>
          <w:sz w:val="28"/>
          <w:szCs w:val="28"/>
        </w:rPr>
        <w:t xml:space="preserve">Я на мамину веревку. </w:t>
      </w:r>
    </w:p>
    <w:p w:rsidR="00E26A3B" w:rsidRPr="004F5F0C" w:rsidRDefault="00E26A3B" w:rsidP="00E26A3B">
      <w:pPr>
        <w:jc w:val="both"/>
        <w:rPr>
          <w:rFonts w:cs="Times New Roman"/>
          <w:sz w:val="28"/>
          <w:szCs w:val="28"/>
        </w:rPr>
      </w:pPr>
      <w:r w:rsidRPr="004F5F0C">
        <w:rPr>
          <w:rFonts w:cs="Times New Roman"/>
          <w:sz w:val="28"/>
          <w:szCs w:val="28"/>
        </w:rPr>
        <w:t xml:space="preserve">Ребенок комкает, начиная с уголка, носовой платок (или полиэтиленовый мешочек) так, чтобы он весь уместился в кулачке. </w:t>
      </w:r>
    </w:p>
    <w:p w:rsidR="00E26A3B" w:rsidRPr="004F5F0C" w:rsidRDefault="00E26A3B" w:rsidP="00E26A3B">
      <w:pPr>
        <w:jc w:val="both"/>
        <w:rPr>
          <w:rFonts w:cs="Times New Roman"/>
          <w:sz w:val="28"/>
          <w:szCs w:val="28"/>
        </w:rPr>
      </w:pPr>
    </w:p>
    <w:p w:rsidR="00E26A3B" w:rsidRPr="004F5F0C" w:rsidRDefault="00E26A3B" w:rsidP="00E26A3B">
      <w:pPr>
        <w:jc w:val="both"/>
        <w:rPr>
          <w:rFonts w:cs="Times New Roman"/>
          <w:sz w:val="28"/>
          <w:szCs w:val="28"/>
        </w:rPr>
      </w:pPr>
      <w:r w:rsidRPr="004F5F0C">
        <w:rPr>
          <w:rFonts w:cs="Times New Roman"/>
          <w:sz w:val="28"/>
          <w:szCs w:val="28"/>
        </w:rPr>
        <w:t>Ребенок катает грецкий орех между ладонями и приговаривает:</w:t>
      </w:r>
    </w:p>
    <w:p w:rsidR="00E26A3B" w:rsidRPr="004F5F0C" w:rsidRDefault="00E26A3B" w:rsidP="00E26A3B">
      <w:pPr>
        <w:jc w:val="both"/>
        <w:rPr>
          <w:rFonts w:cs="Times New Roman"/>
          <w:sz w:val="28"/>
          <w:szCs w:val="28"/>
        </w:rPr>
      </w:pPr>
      <w:r w:rsidRPr="004F5F0C">
        <w:rPr>
          <w:rFonts w:cs="Times New Roman"/>
          <w:sz w:val="28"/>
          <w:szCs w:val="28"/>
        </w:rPr>
        <w:t>-Я катаю мой орех,</w:t>
      </w:r>
    </w:p>
    <w:p w:rsidR="00E26A3B" w:rsidRPr="004F5F0C" w:rsidRDefault="00E26A3B" w:rsidP="00E26A3B">
      <w:pPr>
        <w:jc w:val="both"/>
        <w:rPr>
          <w:rFonts w:cs="Times New Roman"/>
          <w:sz w:val="28"/>
          <w:szCs w:val="28"/>
        </w:rPr>
      </w:pPr>
      <w:r w:rsidRPr="004F5F0C">
        <w:rPr>
          <w:rFonts w:cs="Times New Roman"/>
          <w:sz w:val="28"/>
          <w:szCs w:val="28"/>
        </w:rPr>
        <w:t xml:space="preserve">Чтобы стал круглее всех. </w:t>
      </w:r>
    </w:p>
    <w:p w:rsidR="00E26A3B" w:rsidRPr="004F5F0C" w:rsidRDefault="00E26A3B" w:rsidP="00E26A3B">
      <w:pPr>
        <w:jc w:val="both"/>
        <w:rPr>
          <w:rFonts w:cs="Times New Roman"/>
          <w:sz w:val="28"/>
          <w:szCs w:val="28"/>
        </w:rPr>
      </w:pPr>
      <w:r w:rsidRPr="004F5F0C">
        <w:rPr>
          <w:rFonts w:cs="Times New Roman"/>
          <w:sz w:val="28"/>
          <w:szCs w:val="28"/>
        </w:rPr>
        <w:lastRenderedPageBreak/>
        <w:t>Два грецких ореха ребенок держит в одной руке и вращает их один вокруг другого.</w:t>
      </w:r>
    </w:p>
    <w:p w:rsidR="00E26A3B" w:rsidRPr="004F5F0C" w:rsidRDefault="00E26A3B" w:rsidP="00E26A3B">
      <w:pPr>
        <w:jc w:val="both"/>
        <w:rPr>
          <w:rFonts w:cs="Times New Roman"/>
          <w:sz w:val="28"/>
          <w:szCs w:val="28"/>
        </w:rPr>
      </w:pPr>
    </w:p>
    <w:p w:rsidR="00E26A3B" w:rsidRPr="004F5F0C" w:rsidRDefault="00E26A3B" w:rsidP="00E26A3B">
      <w:pPr>
        <w:jc w:val="both"/>
        <w:rPr>
          <w:rFonts w:cs="Times New Roman"/>
          <w:sz w:val="28"/>
          <w:szCs w:val="28"/>
        </w:rPr>
      </w:pPr>
      <w:r w:rsidRPr="004F5F0C">
        <w:rPr>
          <w:rFonts w:cs="Times New Roman"/>
          <w:sz w:val="28"/>
          <w:szCs w:val="28"/>
        </w:rPr>
        <w:t>10. Игры – шнуровки.</w:t>
      </w:r>
    </w:p>
    <w:p w:rsidR="00E26A3B" w:rsidRPr="004F5F0C" w:rsidRDefault="00E26A3B" w:rsidP="00E26A3B">
      <w:pPr>
        <w:jc w:val="both"/>
        <w:rPr>
          <w:rFonts w:cs="Times New Roman"/>
          <w:sz w:val="28"/>
          <w:szCs w:val="28"/>
        </w:rPr>
      </w:pPr>
      <w:r w:rsidRPr="004F5F0C">
        <w:rPr>
          <w:rFonts w:cs="Times New Roman"/>
          <w:sz w:val="28"/>
          <w:szCs w:val="28"/>
        </w:rPr>
        <w:t>В играх со шнурованием также развивается глазомер, внимание, происходит укрепление пальцев и всей кисти руки (мелкая моторика), а это в свою очередь влияет на формирование головного мозга и становления речи. А также, что не маловажно, игры-шнуровки  косвенно готовят руку к письму и развивают усидчивость.</w:t>
      </w:r>
    </w:p>
    <w:p w:rsidR="00E26A3B" w:rsidRPr="004F5F0C" w:rsidRDefault="00E26A3B" w:rsidP="00E26A3B">
      <w:pPr>
        <w:jc w:val="both"/>
        <w:rPr>
          <w:rFonts w:cs="Times New Roman"/>
          <w:sz w:val="28"/>
          <w:szCs w:val="28"/>
        </w:rPr>
      </w:pPr>
      <w:r w:rsidRPr="004F5F0C">
        <w:rPr>
          <w:rFonts w:cs="Times New Roman"/>
          <w:sz w:val="28"/>
          <w:szCs w:val="28"/>
        </w:rPr>
        <w:t xml:space="preserve">          К сожалению, о проблемах с координацией движений и мелкой моторикой большинство родителей узнают только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w:t>
      </w:r>
    </w:p>
    <w:p w:rsidR="00E26A3B" w:rsidRPr="004F5F0C" w:rsidRDefault="00E26A3B" w:rsidP="00E26A3B">
      <w:pPr>
        <w:ind w:firstLine="708"/>
        <w:jc w:val="both"/>
        <w:rPr>
          <w:rFonts w:cs="Times New Roman"/>
          <w:sz w:val="28"/>
          <w:szCs w:val="28"/>
        </w:rPr>
      </w:pPr>
      <w:r w:rsidRPr="004F5F0C">
        <w:rPr>
          <w:rFonts w:cs="Times New Roman"/>
          <w:sz w:val="28"/>
          <w:szCs w:val="28"/>
        </w:rPr>
        <w:t>Больше всего на свете маленький ребенок хочет двигаться, для него движение - есть способ познания мира. Значит, чем точнее и четче будут детские движения, тем глубже и осмысленнее знакомство ребенка с миром.</w:t>
      </w:r>
    </w:p>
    <w:p w:rsidR="00E26A3B" w:rsidRPr="004F5F0C" w:rsidRDefault="00E26A3B" w:rsidP="00E26A3B">
      <w:pPr>
        <w:rPr>
          <w:rFonts w:cs="Times New Roman"/>
          <w:sz w:val="28"/>
          <w:szCs w:val="28"/>
        </w:rPr>
      </w:pPr>
    </w:p>
    <w:p w:rsidR="008A7A72" w:rsidRDefault="008A7A72"/>
    <w:sectPr w:rsidR="008A7A72" w:rsidSect="004F5F0C">
      <w:pgSz w:w="11906" w:h="16838"/>
      <w:pgMar w:top="567" w:right="851"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E26A3B"/>
    <w:rsid w:val="008A7A72"/>
    <w:rsid w:val="00E26A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A3B"/>
    <w:pPr>
      <w:spacing w:after="0" w:line="240" w:lineRule="auto"/>
    </w:pPr>
    <w:rPr>
      <w:rFonts w:ascii="Times New Roman" w:eastAsia="Times New Roman" w:hAnsi="Times New Roman" w:cs="Mangal"/>
      <w:sz w:val="24"/>
      <w:szCs w:val="24"/>
      <w:lang w:eastAsia="ru-RU"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1196</Words>
  <Characters>6819</Characters>
  <Application>Microsoft Office Word</Application>
  <DocSecurity>0</DocSecurity>
  <Lines>56</Lines>
  <Paragraphs>15</Paragraphs>
  <ScaleCrop>false</ScaleCrop>
  <Company>Microsoft</Company>
  <LinksUpToDate>false</LinksUpToDate>
  <CharactersWithSpaces>8000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2017-02-04T11:49:00Z</dcterms:created>
  <dcterms:modified xsi:type="dcterms:W3CDTF">2017-02-04T11:49:00Z</dcterms:modified>
</cp:coreProperties>
</file>