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1E" w:rsidRDefault="00C77D1E" w:rsidP="00A74B24">
      <w:pPr>
        <w:tabs>
          <w:tab w:val="left" w:pos="2115"/>
        </w:tabs>
        <w:jc w:val="center"/>
        <w:rPr>
          <w:rFonts w:ascii="Monotype Corsiva" w:hAnsi="Monotype Corsiva"/>
          <w:b/>
          <w:color w:val="FF33CC"/>
          <w:sz w:val="52"/>
          <w:szCs w:val="52"/>
          <w:u w:val="single"/>
        </w:rPr>
      </w:pPr>
      <w:r>
        <w:rPr>
          <w:rFonts w:ascii="Monotype Corsiva" w:hAnsi="Monotype Corsiva"/>
          <w:b/>
          <w:color w:val="FF33CC"/>
          <w:sz w:val="52"/>
          <w:szCs w:val="52"/>
          <w:u w:val="single"/>
        </w:rPr>
        <w:t>Как уберечь детей от депрессии и тревоги?</w:t>
      </w:r>
    </w:p>
    <w:p w:rsidR="00A74B24" w:rsidRDefault="00A74B24" w:rsidP="00A74B24">
      <w:pPr>
        <w:tabs>
          <w:tab w:val="left" w:pos="2115"/>
        </w:tabs>
        <w:jc w:val="center"/>
        <w:rPr>
          <w:b/>
          <w:sz w:val="28"/>
          <w:szCs w:val="28"/>
        </w:rPr>
      </w:pPr>
      <w:r w:rsidRPr="00380565">
        <w:rPr>
          <w:rFonts w:ascii="Monotype Corsiva" w:hAnsi="Monotype Corsiva"/>
          <w:b/>
          <w:color w:val="FF33CC"/>
          <w:sz w:val="52"/>
          <w:szCs w:val="52"/>
          <w:u w:val="single"/>
        </w:rPr>
        <w:t>Уважаемые родители!</w:t>
      </w:r>
    </w:p>
    <w:p w:rsidR="00A74B24" w:rsidRDefault="00A74B24" w:rsidP="00A74B24">
      <w:pPr>
        <w:tabs>
          <w:tab w:val="left" w:pos="2115"/>
        </w:tabs>
        <w:rPr>
          <w:b/>
          <w:sz w:val="28"/>
          <w:szCs w:val="28"/>
        </w:rPr>
      </w:pP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Будьте всегда чуткими к делам своих детей.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Анализируйте с детьми причины их удач и неудач.</w:t>
      </w:r>
      <w:bookmarkStart w:id="0" w:name="_GoBack"/>
      <w:bookmarkEnd w:id="0"/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Поддерживайте ребёнка, когда ему нелегко.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Научите преодолевать трудности.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Постоянно контролируйте ребёнка, но без гиперопеки.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Поощряйте даже едва-едва возникшие потребности в знаниях, в гармонии  и красоте, в самоактуализации.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Рассказывайте ребёнку о своих проблемах, о том, что волновало Вас, когда Вы сами были в их возрасте.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Будьте всегда личным примером          (учите делами, а не словами).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Познакомьтесь с друзьями своего ребёнка, просите их информировать Вас о способах времяпровождения, но не превращайтесь в шпиона.</w:t>
      </w:r>
    </w:p>
    <w:p w:rsidR="00A74B24" w:rsidRPr="00C77D1E" w:rsidRDefault="00A74B24" w:rsidP="00A74B24">
      <w:pPr>
        <w:pStyle w:val="c10"/>
        <w:numPr>
          <w:ilvl w:val="0"/>
          <w:numId w:val="3"/>
        </w:numPr>
        <w:spacing w:before="0" w:beforeAutospacing="0" w:after="0" w:afterAutospacing="0"/>
        <w:ind w:left="538" w:hanging="425"/>
        <w:jc w:val="both"/>
        <w:rPr>
          <w:color w:val="000000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Помните: недоверие оскорбляет!</w:t>
      </w:r>
    </w:p>
    <w:p w:rsidR="00C77D1E" w:rsidRPr="00C77D1E" w:rsidRDefault="00A74B24" w:rsidP="00C77D1E">
      <w:pPr>
        <w:pStyle w:val="a6"/>
        <w:numPr>
          <w:ilvl w:val="0"/>
          <w:numId w:val="3"/>
        </w:numPr>
        <w:rPr>
          <w:rStyle w:val="c6"/>
          <w:sz w:val="36"/>
          <w:szCs w:val="36"/>
        </w:rPr>
      </w:pPr>
      <w:r w:rsidRPr="00C77D1E">
        <w:rPr>
          <w:rStyle w:val="c6"/>
          <w:color w:val="000000"/>
          <w:sz w:val="36"/>
          <w:szCs w:val="36"/>
        </w:rPr>
        <w:t>Следите за тем, какие книги читает Ваш ребёнок, какие фильмы смотрит.</w:t>
      </w:r>
      <w:r w:rsidRPr="00C77D1E">
        <w:rPr>
          <w:color w:val="000000"/>
          <w:sz w:val="36"/>
          <w:szCs w:val="36"/>
        </w:rPr>
        <w:br/>
      </w:r>
    </w:p>
    <w:p w:rsidR="00A74B24" w:rsidRPr="00C77D1E" w:rsidRDefault="00A74B24" w:rsidP="00C77D1E">
      <w:pPr>
        <w:pStyle w:val="a6"/>
        <w:ind w:left="795"/>
        <w:jc w:val="center"/>
        <w:rPr>
          <w:sz w:val="32"/>
          <w:szCs w:val="32"/>
        </w:rPr>
      </w:pPr>
      <w:r w:rsidRPr="00C77D1E">
        <w:rPr>
          <w:rStyle w:val="c6"/>
          <w:b/>
          <w:color w:val="FF0000"/>
          <w:sz w:val="44"/>
          <w:szCs w:val="32"/>
        </w:rPr>
        <w:t>Будьте всегда для своего ребёнка, прежде всего старшим, мудрым другом и только потом любящей (им) мамой (папой)!</w:t>
      </w:r>
    </w:p>
    <w:p w:rsidR="00A74B24" w:rsidRPr="00C77D1E" w:rsidRDefault="00A74B24" w:rsidP="00C77D1E">
      <w:pPr>
        <w:jc w:val="center"/>
        <w:rPr>
          <w:sz w:val="32"/>
          <w:szCs w:val="32"/>
        </w:rPr>
      </w:pPr>
    </w:p>
    <w:p w:rsidR="00C77D1E" w:rsidRDefault="00C77D1E" w:rsidP="00C77D1E">
      <w:pPr>
        <w:ind w:firstLine="708"/>
        <w:jc w:val="center"/>
        <w:rPr>
          <w:rFonts w:eastAsia="TimesNewRomanPSMT"/>
          <w:b/>
          <w:color w:val="00B050"/>
          <w:sz w:val="48"/>
          <w:szCs w:val="32"/>
        </w:rPr>
      </w:pPr>
    </w:p>
    <w:p w:rsidR="00A74B24" w:rsidRPr="00C77D1E" w:rsidRDefault="00A74B24" w:rsidP="00C77D1E">
      <w:pPr>
        <w:ind w:firstLine="708"/>
        <w:jc w:val="center"/>
        <w:rPr>
          <w:rFonts w:eastAsia="TimesNewRomanPSMT"/>
          <w:b/>
          <w:color w:val="00B050"/>
          <w:sz w:val="48"/>
          <w:szCs w:val="32"/>
        </w:rPr>
      </w:pPr>
      <w:r w:rsidRPr="00C77D1E">
        <w:rPr>
          <w:rFonts w:eastAsia="TimesNewRomanPSMT"/>
          <w:b/>
          <w:color w:val="00B050"/>
          <w:sz w:val="48"/>
          <w:szCs w:val="32"/>
        </w:rPr>
        <w:lastRenderedPageBreak/>
        <w:t>Что можно предпринять?</w:t>
      </w:r>
    </w:p>
    <w:p w:rsidR="00A74B24" w:rsidRPr="00C77D1E" w:rsidRDefault="00A74B24" w:rsidP="00C77D1E">
      <w:pPr>
        <w:pStyle w:val="a6"/>
        <w:numPr>
          <w:ilvl w:val="0"/>
          <w:numId w:val="5"/>
        </w:numPr>
        <w:jc w:val="both"/>
        <w:rPr>
          <w:rFonts w:eastAsia="TimesNewRomanPSMT"/>
          <w:sz w:val="36"/>
          <w:szCs w:val="36"/>
        </w:rPr>
      </w:pPr>
      <w:r w:rsidRPr="00C77D1E">
        <w:rPr>
          <w:rFonts w:eastAsia="TimesNewRomanPSMT"/>
          <w:sz w:val="36"/>
          <w:szCs w:val="36"/>
        </w:rPr>
        <w:t>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A74B24" w:rsidRPr="00C77D1E" w:rsidRDefault="00A74B24" w:rsidP="00C77D1E">
      <w:pPr>
        <w:pStyle w:val="a6"/>
        <w:numPr>
          <w:ilvl w:val="0"/>
          <w:numId w:val="5"/>
        </w:numPr>
        <w:jc w:val="both"/>
        <w:rPr>
          <w:rFonts w:eastAsia="TimesNewRomanPSMT"/>
          <w:sz w:val="36"/>
          <w:szCs w:val="36"/>
        </w:rPr>
      </w:pPr>
      <w:r w:rsidRPr="00C77D1E">
        <w:rPr>
          <w:rFonts w:eastAsia="TimesNewRomanPSMT"/>
          <w:sz w:val="36"/>
          <w:szCs w:val="36"/>
        </w:rPr>
        <w:t>Если есть какие-то изменения в поведении подростка, которые вы не можете объяснить, необходимо обратиться за консультацией к специалисту – психологу.</w:t>
      </w:r>
    </w:p>
    <w:p w:rsidR="00A74B24" w:rsidRPr="00C77D1E" w:rsidRDefault="00A74B24" w:rsidP="00C77D1E">
      <w:pPr>
        <w:pStyle w:val="a6"/>
        <w:numPr>
          <w:ilvl w:val="0"/>
          <w:numId w:val="5"/>
        </w:numPr>
        <w:jc w:val="both"/>
        <w:rPr>
          <w:rFonts w:eastAsia="TimesNewRomanPSMT"/>
          <w:sz w:val="36"/>
          <w:szCs w:val="36"/>
        </w:rPr>
      </w:pPr>
      <w:r w:rsidRPr="00C77D1E">
        <w:rPr>
          <w:rFonts w:eastAsia="TimesNewRomanPSMT"/>
          <w:sz w:val="36"/>
          <w:szCs w:val="36"/>
        </w:rPr>
        <w:t xml:space="preserve">Необходимо разговаривать с ребёнком, задавать ему вопросы о его состоянии, вести беседы о будущем, строить планы. Эти беседы обязательно должны быть позитивными. Нужно «внушить» ребёнку оптимистический настрой, вселить уверенность, показать, что он способен добиваться поставленных целей. </w:t>
      </w:r>
    </w:p>
    <w:p w:rsidR="00A74B24" w:rsidRPr="00C77D1E" w:rsidRDefault="00A74B24" w:rsidP="00C77D1E">
      <w:pPr>
        <w:pStyle w:val="a6"/>
        <w:numPr>
          <w:ilvl w:val="0"/>
          <w:numId w:val="5"/>
        </w:numPr>
        <w:jc w:val="both"/>
        <w:rPr>
          <w:rFonts w:eastAsia="TimesNewRomanPSMT"/>
          <w:sz w:val="36"/>
          <w:szCs w:val="36"/>
        </w:rPr>
      </w:pPr>
      <w:r w:rsidRPr="00C77D1E">
        <w:rPr>
          <w:rFonts w:eastAsia="TimesNewRomanPSMT"/>
          <w:sz w:val="36"/>
          <w:szCs w:val="36"/>
        </w:rPr>
        <w:t>Не обвинять ребёнка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</w:t>
      </w:r>
      <w:r w:rsidR="00C77D1E" w:rsidRPr="00C77D1E">
        <w:rPr>
          <w:rFonts w:eastAsia="TimesNewRomanPSMT"/>
          <w:sz w:val="36"/>
          <w:szCs w:val="36"/>
        </w:rPr>
        <w:t xml:space="preserve"> -</w:t>
      </w:r>
      <w:r w:rsidRPr="00C77D1E">
        <w:rPr>
          <w:rFonts w:eastAsia="TimesNewRomanPSMT"/>
          <w:sz w:val="36"/>
          <w:szCs w:val="36"/>
        </w:rPr>
        <w:t xml:space="preserve"> сегодняшнего с подростком-вчерашним и настроить на позитивный образ подростка-завтрашнего.</w:t>
      </w:r>
    </w:p>
    <w:p w:rsidR="00A74B24" w:rsidRPr="00C77D1E" w:rsidRDefault="00A74B24" w:rsidP="00C77D1E">
      <w:pPr>
        <w:pStyle w:val="a6"/>
        <w:numPr>
          <w:ilvl w:val="0"/>
          <w:numId w:val="5"/>
        </w:numPr>
        <w:rPr>
          <w:sz w:val="36"/>
          <w:szCs w:val="36"/>
        </w:rPr>
      </w:pPr>
      <w:r w:rsidRPr="00C77D1E">
        <w:rPr>
          <w:rFonts w:eastAsia="TimesNewRomanPSMT"/>
          <w:sz w:val="36"/>
          <w:szCs w:val="36"/>
        </w:rPr>
        <w:t>Заняться с ребёнком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тренажёрный зал или хотя бы завести привычку делать утреннюю</w:t>
      </w:r>
      <w:r w:rsidR="00C77D1E" w:rsidRPr="00C77D1E">
        <w:rPr>
          <w:rFonts w:eastAsia="TimesNewRomanPSMT"/>
          <w:sz w:val="36"/>
          <w:szCs w:val="36"/>
        </w:rPr>
        <w:t xml:space="preserve"> гимнастику.</w:t>
      </w:r>
    </w:p>
    <w:p w:rsidR="00A74B24" w:rsidRPr="00C77D1E" w:rsidRDefault="00A74B24" w:rsidP="00A74B24">
      <w:pPr>
        <w:rPr>
          <w:sz w:val="36"/>
          <w:szCs w:val="36"/>
        </w:rPr>
      </w:pPr>
    </w:p>
    <w:p w:rsidR="00C77D1E" w:rsidRPr="00C77D1E" w:rsidRDefault="00C77D1E" w:rsidP="00C77D1E">
      <w:pPr>
        <w:shd w:val="clear" w:color="auto" w:fill="FFFFFF"/>
        <w:spacing w:before="518"/>
        <w:jc w:val="center"/>
        <w:rPr>
          <w:rFonts w:ascii="Monotype Corsiva" w:hAnsi="Monotype Corsiva"/>
          <w:b/>
          <w:color w:val="FF33CC"/>
          <w:sz w:val="36"/>
          <w:szCs w:val="36"/>
          <w:u w:val="single"/>
        </w:rPr>
      </w:pPr>
    </w:p>
    <w:p w:rsidR="00C77D1E" w:rsidRDefault="00C77D1E" w:rsidP="00C77D1E">
      <w:pPr>
        <w:shd w:val="clear" w:color="auto" w:fill="FFFFFF"/>
        <w:spacing w:before="518"/>
        <w:jc w:val="center"/>
        <w:rPr>
          <w:rFonts w:ascii="Monotype Corsiva" w:hAnsi="Monotype Corsiva"/>
          <w:b/>
          <w:color w:val="FF33CC"/>
          <w:sz w:val="52"/>
          <w:szCs w:val="52"/>
          <w:u w:val="single"/>
        </w:rPr>
      </w:pPr>
    </w:p>
    <w:p w:rsidR="00C77D1E" w:rsidRDefault="00A74B24" w:rsidP="00C77D1E">
      <w:pPr>
        <w:shd w:val="clear" w:color="auto" w:fill="FFFFFF"/>
        <w:spacing w:before="518"/>
        <w:jc w:val="center"/>
        <w:rPr>
          <w:rFonts w:ascii="Monotype Corsiva" w:hAnsi="Monotype Corsiva"/>
          <w:b/>
          <w:color w:val="FF33CC"/>
          <w:sz w:val="52"/>
          <w:szCs w:val="52"/>
          <w:u w:val="single"/>
        </w:rPr>
      </w:pPr>
      <w:r w:rsidRPr="00380565">
        <w:rPr>
          <w:rFonts w:ascii="Monotype Corsiva" w:hAnsi="Monotype Corsiva"/>
          <w:b/>
          <w:color w:val="FF33CC"/>
          <w:sz w:val="52"/>
          <w:szCs w:val="52"/>
          <w:u w:val="single"/>
        </w:rPr>
        <w:t>Уважаемые родители! Помните!</w:t>
      </w:r>
    </w:p>
    <w:p w:rsidR="00A74B24" w:rsidRPr="00C77D1E" w:rsidRDefault="00A74B24" w:rsidP="00C77D1E">
      <w:pPr>
        <w:shd w:val="clear" w:color="auto" w:fill="FFFFFF"/>
        <w:spacing w:before="518"/>
        <w:jc w:val="center"/>
        <w:rPr>
          <w:rFonts w:ascii="Monotype Corsiva" w:hAnsi="Monotype Corsiva"/>
          <w:b/>
          <w:color w:val="FF33CC"/>
          <w:sz w:val="52"/>
          <w:szCs w:val="52"/>
          <w:u w:val="single"/>
        </w:rPr>
      </w:pPr>
      <w:r w:rsidRPr="008D3CA8">
        <w:rPr>
          <w:b/>
          <w:bCs/>
          <w:sz w:val="34"/>
          <w:szCs w:val="34"/>
        </w:rPr>
        <w:t>Эти   слова  ласкают  душу ребенка...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Ты самый любимый!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/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Ты очень много можешь!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pacing w:val="-1"/>
          <w:sz w:val="34"/>
          <w:szCs w:val="34"/>
        </w:rPr>
        <w:t>Спасибо!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Что бы мы без тебя делали!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Иди ко мне!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pacing w:val="-1"/>
          <w:sz w:val="34"/>
          <w:szCs w:val="34"/>
        </w:rPr>
        <w:t>Садись с нами!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/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Расскажи мне, что с тобой?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Я помогу тебе...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Я радуюсь твоим успехам!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Чтобы ни случилось, твой дом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твоя крепость!</w:t>
      </w:r>
    </w:p>
    <w:p w:rsidR="00A74B24" w:rsidRPr="008D3CA8" w:rsidRDefault="00A74B24" w:rsidP="00A74B24">
      <w:pPr>
        <w:numPr>
          <w:ilvl w:val="0"/>
          <w:numId w:val="1"/>
        </w:numPr>
        <w:shd w:val="clear" w:color="auto" w:fill="FFFFFF"/>
        <w:tabs>
          <w:tab w:val="left" w:pos="202"/>
        </w:tabs>
        <w:ind w:left="5"/>
        <w:jc w:val="center"/>
        <w:rPr>
          <w:b/>
          <w:sz w:val="34"/>
          <w:szCs w:val="34"/>
        </w:rPr>
      </w:pPr>
      <w:r w:rsidRPr="008D3CA8">
        <w:rPr>
          <w:b/>
          <w:sz w:val="34"/>
          <w:szCs w:val="34"/>
        </w:rPr>
        <w:t>Как хороню, что ты у нас есть!</w:t>
      </w:r>
    </w:p>
    <w:p w:rsidR="00C77D1E" w:rsidRDefault="00A74B24" w:rsidP="00C77D1E">
      <w:pPr>
        <w:jc w:val="center"/>
        <w:rPr>
          <w:rFonts w:ascii="Monotype Corsiva" w:hAnsi="Monotype Corsiva"/>
          <w:b/>
          <w:color w:val="00B050"/>
          <w:sz w:val="40"/>
          <w:szCs w:val="40"/>
          <w:u w:val="single"/>
        </w:rPr>
      </w:pPr>
      <w:r w:rsidRPr="00682F2A">
        <w:rPr>
          <w:rFonts w:ascii="Monotype Corsiva" w:hAnsi="Monotype Corsiva"/>
          <w:b/>
          <w:color w:val="00B050"/>
          <w:sz w:val="40"/>
          <w:szCs w:val="40"/>
          <w:u w:val="single"/>
        </w:rPr>
        <w:t>Говорите эти слова своим детям!</w:t>
      </w:r>
    </w:p>
    <w:p w:rsidR="00A74B24" w:rsidRDefault="00A74B24" w:rsidP="00C77D1E">
      <w:pPr>
        <w:jc w:val="center"/>
        <w:rPr>
          <w:rFonts w:ascii="Monotype Corsiva" w:hAnsi="Monotype Corsiva"/>
          <w:b/>
          <w:color w:val="FF33CC"/>
          <w:sz w:val="48"/>
          <w:szCs w:val="48"/>
          <w:u w:val="single"/>
        </w:rPr>
      </w:pPr>
      <w:r w:rsidRPr="00380565">
        <w:rPr>
          <w:rFonts w:ascii="Monotype Corsiva" w:hAnsi="Monotype Corsiva"/>
          <w:b/>
          <w:color w:val="FF33CC"/>
          <w:sz w:val="48"/>
          <w:szCs w:val="48"/>
          <w:u w:val="single"/>
        </w:rPr>
        <w:t>Куда можно обратиться за помощью?</w:t>
      </w:r>
    </w:p>
    <w:p w:rsidR="00C77D1E" w:rsidRPr="00C77D1E" w:rsidRDefault="00C77D1E" w:rsidP="00C77D1E">
      <w:pPr>
        <w:jc w:val="center"/>
        <w:rPr>
          <w:rFonts w:ascii="Monotype Corsiva" w:hAnsi="Monotype Corsiva"/>
          <w:b/>
          <w:color w:val="00B050"/>
          <w:sz w:val="40"/>
          <w:szCs w:val="40"/>
          <w:u w:val="single"/>
        </w:rPr>
      </w:pPr>
    </w:p>
    <w:p w:rsidR="00C77D1E" w:rsidRPr="00C77D1E" w:rsidRDefault="00C77D1E" w:rsidP="00C77D1E">
      <w:pPr>
        <w:numPr>
          <w:ilvl w:val="0"/>
          <w:numId w:val="6"/>
        </w:numPr>
        <w:shd w:val="clear" w:color="auto" w:fill="FFFFFF"/>
        <w:spacing w:before="970"/>
        <w:contextualSpacing/>
        <w:jc w:val="both"/>
        <w:rPr>
          <w:b/>
          <w:color w:val="000000"/>
          <w:sz w:val="32"/>
          <w:szCs w:val="32"/>
          <w:u w:val="single"/>
        </w:rPr>
      </w:pPr>
      <w:r w:rsidRPr="00C77D1E">
        <w:rPr>
          <w:b/>
          <w:color w:val="000000"/>
          <w:sz w:val="32"/>
          <w:szCs w:val="32"/>
        </w:rPr>
        <w:t xml:space="preserve">ГУО «Средняя школа № 3 г. Пружаны»,  ул. Октябрьская,56,  тел. </w:t>
      </w:r>
      <w:r w:rsidRPr="00C77D1E">
        <w:rPr>
          <w:b/>
          <w:color w:val="FF0000"/>
          <w:sz w:val="32"/>
          <w:szCs w:val="32"/>
          <w:u w:val="single"/>
        </w:rPr>
        <w:t>9-16-14</w:t>
      </w:r>
      <w:r w:rsidRPr="00C77D1E">
        <w:rPr>
          <w:b/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 xml:space="preserve">приемная, </w:t>
      </w:r>
      <w:r w:rsidRPr="00C77D1E">
        <w:rPr>
          <w:b/>
          <w:color w:val="000000"/>
          <w:sz w:val="32"/>
          <w:szCs w:val="32"/>
        </w:rPr>
        <w:t xml:space="preserve">педагог </w:t>
      </w:r>
      <w:r>
        <w:rPr>
          <w:b/>
          <w:color w:val="000000"/>
          <w:sz w:val="32"/>
          <w:szCs w:val="32"/>
        </w:rPr>
        <w:t>–</w:t>
      </w:r>
      <w:r w:rsidRPr="00C77D1E">
        <w:rPr>
          <w:b/>
          <w:color w:val="000000"/>
          <w:sz w:val="32"/>
          <w:szCs w:val="32"/>
        </w:rPr>
        <w:t xml:space="preserve"> психолог</w:t>
      </w:r>
    </w:p>
    <w:p w:rsidR="00A74B24" w:rsidRPr="00C77D1E" w:rsidRDefault="00A74B24" w:rsidP="00C77D1E">
      <w:pPr>
        <w:numPr>
          <w:ilvl w:val="0"/>
          <w:numId w:val="6"/>
        </w:numPr>
        <w:shd w:val="clear" w:color="auto" w:fill="FFFFFF"/>
        <w:spacing w:before="970"/>
        <w:contextualSpacing/>
        <w:jc w:val="both"/>
        <w:rPr>
          <w:b/>
          <w:color w:val="FF0000"/>
          <w:sz w:val="32"/>
          <w:szCs w:val="32"/>
          <w:u w:val="single"/>
        </w:rPr>
      </w:pPr>
      <w:r w:rsidRPr="00C77D1E">
        <w:rPr>
          <w:b/>
          <w:color w:val="000000"/>
          <w:sz w:val="32"/>
          <w:szCs w:val="32"/>
        </w:rPr>
        <w:t>ГУО «Социально-педагогический центр Пружанского района»</w:t>
      </w:r>
      <w:r w:rsidR="00C77D1E">
        <w:rPr>
          <w:b/>
          <w:color w:val="000000"/>
          <w:sz w:val="32"/>
          <w:szCs w:val="32"/>
        </w:rPr>
        <w:t xml:space="preserve">, </w:t>
      </w:r>
      <w:r w:rsidRPr="00C77D1E">
        <w:rPr>
          <w:b/>
          <w:color w:val="000000"/>
          <w:sz w:val="32"/>
          <w:szCs w:val="32"/>
        </w:rPr>
        <w:t xml:space="preserve">пос. Солнечный, д.25 Пружанский р-н, Брестская обл.  </w:t>
      </w:r>
      <w:r w:rsidRPr="00C77D1E">
        <w:rPr>
          <w:b/>
          <w:color w:val="FF0000"/>
          <w:sz w:val="32"/>
          <w:szCs w:val="32"/>
          <w:u w:val="single"/>
        </w:rPr>
        <w:t>(8-016 32) 7-21-28</w:t>
      </w:r>
    </w:p>
    <w:p w:rsidR="00A74B24" w:rsidRPr="00C77D1E" w:rsidRDefault="00A74B24" w:rsidP="00A74B24">
      <w:pPr>
        <w:ind w:firstLine="708"/>
        <w:rPr>
          <w:b/>
          <w:sz w:val="32"/>
          <w:szCs w:val="32"/>
        </w:rPr>
      </w:pPr>
    </w:p>
    <w:p w:rsidR="00C77D1E" w:rsidRDefault="00C77D1E" w:rsidP="00C77D1E">
      <w:pPr>
        <w:jc w:val="center"/>
        <w:rPr>
          <w:b/>
          <w:sz w:val="32"/>
          <w:szCs w:val="32"/>
        </w:rPr>
      </w:pPr>
    </w:p>
    <w:p w:rsidR="00C77D1E" w:rsidRDefault="00C77D1E" w:rsidP="00C77D1E">
      <w:pPr>
        <w:jc w:val="center"/>
        <w:rPr>
          <w:b/>
          <w:sz w:val="32"/>
          <w:szCs w:val="32"/>
        </w:rPr>
      </w:pPr>
    </w:p>
    <w:p w:rsidR="00C77D1E" w:rsidRPr="00C77D1E" w:rsidRDefault="00C77D1E" w:rsidP="00C77D1E">
      <w:pPr>
        <w:jc w:val="center"/>
        <w:rPr>
          <w:b/>
          <w:sz w:val="40"/>
          <w:szCs w:val="32"/>
        </w:rPr>
      </w:pPr>
      <w:r w:rsidRPr="00C77D1E">
        <w:rPr>
          <w:b/>
          <w:sz w:val="40"/>
          <w:szCs w:val="32"/>
        </w:rPr>
        <w:t>Список телефонов экстренной психологической помощи</w:t>
      </w:r>
    </w:p>
    <w:p w:rsidR="00C77D1E" w:rsidRDefault="00C77D1E" w:rsidP="00C77D1E">
      <w:pPr>
        <w:jc w:val="center"/>
        <w:rPr>
          <w:b/>
          <w:sz w:val="40"/>
          <w:szCs w:val="32"/>
        </w:rPr>
      </w:pPr>
      <w:r w:rsidRPr="00C77D1E">
        <w:rPr>
          <w:b/>
          <w:sz w:val="40"/>
          <w:szCs w:val="32"/>
        </w:rPr>
        <w:t>«Телефон доверия»</w:t>
      </w:r>
    </w:p>
    <w:p w:rsidR="00C77D1E" w:rsidRPr="00C77D1E" w:rsidRDefault="00C77D1E" w:rsidP="00C77D1E">
      <w:pPr>
        <w:jc w:val="center"/>
        <w:rPr>
          <w:b/>
          <w:sz w:val="40"/>
          <w:szCs w:val="32"/>
        </w:rPr>
      </w:pP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proofErr w:type="gramStart"/>
      <w:r w:rsidRPr="00B0270B">
        <w:rPr>
          <w:sz w:val="24"/>
          <w:szCs w:val="24"/>
        </w:rPr>
        <w:t>Государственное  учреждение</w:t>
      </w:r>
      <w:proofErr w:type="gramEnd"/>
      <w:r w:rsidRPr="00B0270B">
        <w:rPr>
          <w:sz w:val="24"/>
          <w:szCs w:val="24"/>
        </w:rPr>
        <w:t xml:space="preserve">  «Республиканский  научно-практический  центр  психического  здоровья»  г.  </w:t>
      </w:r>
      <w:proofErr w:type="gramStart"/>
      <w:r w:rsidRPr="00B0270B">
        <w:rPr>
          <w:sz w:val="24"/>
          <w:szCs w:val="24"/>
        </w:rPr>
        <w:t>Минск  (</w:t>
      </w:r>
      <w:proofErr w:type="gramEnd"/>
      <w:r w:rsidRPr="00B0270B">
        <w:rPr>
          <w:sz w:val="24"/>
          <w:szCs w:val="24"/>
        </w:rPr>
        <w:t xml:space="preserve">открыты  два стационарных психоневрологических отделения для лечения кризисных состояний,  функционирует  телефонная  «горячая  линия»  для  оказания </w:t>
      </w:r>
    </w:p>
    <w:p w:rsidR="00C77D1E" w:rsidRPr="00B0270B" w:rsidRDefault="00C77D1E" w:rsidP="00C77D1E">
      <w:pPr>
        <w:rPr>
          <w:sz w:val="24"/>
          <w:szCs w:val="24"/>
        </w:rPr>
      </w:pPr>
      <w:proofErr w:type="gramStart"/>
      <w:r w:rsidRPr="00B0270B">
        <w:rPr>
          <w:sz w:val="24"/>
          <w:szCs w:val="24"/>
        </w:rPr>
        <w:t>психологической  помощи</w:t>
      </w:r>
      <w:proofErr w:type="gramEnd"/>
      <w:r w:rsidRPr="00B0270B">
        <w:rPr>
          <w:sz w:val="24"/>
          <w:szCs w:val="24"/>
        </w:rPr>
        <w:t xml:space="preserve">  лицам,  попавшим  в  трудную  жизненную ситуацию </w:t>
      </w:r>
      <w:r w:rsidRPr="00B0270B">
        <w:rPr>
          <w:color w:val="FF0000"/>
          <w:sz w:val="24"/>
          <w:szCs w:val="24"/>
          <w:u w:val="single"/>
        </w:rPr>
        <w:t>- 8 801 100 21 21</w:t>
      </w:r>
      <w:r w:rsidRPr="00B0270B">
        <w:rPr>
          <w:sz w:val="24"/>
          <w:szCs w:val="24"/>
        </w:rPr>
        <w:t>);</w:t>
      </w: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proofErr w:type="gramStart"/>
      <w:r w:rsidRPr="00B0270B">
        <w:rPr>
          <w:sz w:val="24"/>
          <w:szCs w:val="24"/>
        </w:rPr>
        <w:t>Учреждение  здравоохранения</w:t>
      </w:r>
      <w:proofErr w:type="gramEnd"/>
      <w:r w:rsidRPr="00B0270B">
        <w:rPr>
          <w:sz w:val="24"/>
          <w:szCs w:val="24"/>
        </w:rPr>
        <w:t xml:space="preserve">  «Городской  клинический  детско-подростковый  психоневрологической  диспансер»  г.  </w:t>
      </w:r>
      <w:proofErr w:type="gramStart"/>
      <w:r w:rsidRPr="00B0270B">
        <w:rPr>
          <w:sz w:val="24"/>
          <w:szCs w:val="24"/>
        </w:rPr>
        <w:t>Минск  –</w:t>
      </w:r>
      <w:proofErr w:type="gramEnd"/>
      <w:r w:rsidRPr="00B0270B">
        <w:rPr>
          <w:sz w:val="24"/>
          <w:szCs w:val="24"/>
        </w:rPr>
        <w:t xml:space="preserve"> </w:t>
      </w:r>
      <w:r w:rsidRPr="00B0270B">
        <w:rPr>
          <w:color w:val="FF0000"/>
          <w:sz w:val="24"/>
          <w:szCs w:val="24"/>
          <w:u w:val="single"/>
        </w:rPr>
        <w:t>8 017 246 03 03;</w:t>
      </w:r>
    </w:p>
    <w:p w:rsidR="00C77D1E" w:rsidRPr="00B0270B" w:rsidRDefault="00B0270B" w:rsidP="00C77D1E">
      <w:pPr>
        <w:rPr>
          <w:color w:val="FF0000"/>
          <w:sz w:val="24"/>
          <w:szCs w:val="24"/>
          <w:u w:val="single"/>
        </w:rPr>
      </w:pPr>
      <w:r w:rsidRPr="00B0270B">
        <w:rPr>
          <w:sz w:val="24"/>
          <w:szCs w:val="24"/>
        </w:rPr>
        <w:t xml:space="preserve">3.  Учреждение </w:t>
      </w:r>
      <w:proofErr w:type="gramStart"/>
      <w:r w:rsidR="00C77D1E" w:rsidRPr="00B0270B">
        <w:rPr>
          <w:sz w:val="24"/>
          <w:szCs w:val="24"/>
        </w:rPr>
        <w:t>здравоохранения  «</w:t>
      </w:r>
      <w:proofErr w:type="gramEnd"/>
      <w:r w:rsidR="00C77D1E" w:rsidRPr="00B0270B">
        <w:rPr>
          <w:sz w:val="24"/>
          <w:szCs w:val="24"/>
        </w:rPr>
        <w:t xml:space="preserve">Городской  клинический психоневрологический диспансер» г. Минск </w:t>
      </w:r>
      <w:r w:rsidR="00C77D1E" w:rsidRPr="00B0270B">
        <w:rPr>
          <w:color w:val="FF0000"/>
          <w:sz w:val="24"/>
          <w:szCs w:val="24"/>
          <w:u w:val="single"/>
        </w:rPr>
        <w:t xml:space="preserve">– 290 44 44; </w:t>
      </w:r>
    </w:p>
    <w:p w:rsidR="00C77D1E" w:rsidRPr="00B0270B" w:rsidRDefault="00C77D1E" w:rsidP="00C77D1E">
      <w:pPr>
        <w:jc w:val="center"/>
        <w:rPr>
          <w:sz w:val="24"/>
          <w:szCs w:val="24"/>
        </w:rPr>
      </w:pPr>
      <w:r w:rsidRPr="00B0270B">
        <w:rPr>
          <w:sz w:val="24"/>
          <w:szCs w:val="24"/>
        </w:rPr>
        <w:t>Брестская область</w:t>
      </w:r>
    </w:p>
    <w:p w:rsidR="00C77D1E" w:rsidRPr="00B0270B" w:rsidRDefault="00C77D1E" w:rsidP="00C77D1E">
      <w:pPr>
        <w:jc w:val="center"/>
        <w:rPr>
          <w:sz w:val="24"/>
          <w:szCs w:val="24"/>
        </w:rPr>
      </w:pP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r w:rsidRPr="00B0270B">
        <w:rPr>
          <w:sz w:val="24"/>
          <w:szCs w:val="24"/>
        </w:rPr>
        <w:t xml:space="preserve">Брест </w:t>
      </w:r>
      <w:r w:rsidRPr="00B0270B">
        <w:rPr>
          <w:color w:val="FF0000"/>
          <w:sz w:val="24"/>
          <w:szCs w:val="24"/>
          <w:u w:val="single"/>
        </w:rPr>
        <w:t>170</w:t>
      </w:r>
      <w:r w:rsidRPr="00B0270B">
        <w:rPr>
          <w:sz w:val="24"/>
          <w:szCs w:val="24"/>
        </w:rPr>
        <w:t xml:space="preserve"> (круглосуточно)</w:t>
      </w:r>
      <w:r w:rsidR="0095571A" w:rsidRPr="00B0270B">
        <w:rPr>
          <w:sz w:val="24"/>
          <w:szCs w:val="24"/>
        </w:rPr>
        <w:t>.</w:t>
      </w:r>
    </w:p>
    <w:p w:rsidR="00C77D1E" w:rsidRPr="00B0270B" w:rsidRDefault="00C77D1E" w:rsidP="00C77D1E">
      <w:pPr>
        <w:pStyle w:val="a6"/>
        <w:ind w:left="778"/>
        <w:rPr>
          <w:sz w:val="24"/>
          <w:szCs w:val="24"/>
        </w:rPr>
      </w:pP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r w:rsidRPr="00B0270B">
        <w:rPr>
          <w:sz w:val="24"/>
          <w:szCs w:val="24"/>
        </w:rPr>
        <w:t xml:space="preserve">Брест - </w:t>
      </w:r>
      <w:r w:rsidRPr="00B0270B">
        <w:rPr>
          <w:color w:val="FF0000"/>
          <w:sz w:val="24"/>
          <w:szCs w:val="24"/>
        </w:rPr>
        <w:t>(</w:t>
      </w:r>
      <w:r w:rsidRPr="00B0270B">
        <w:rPr>
          <w:color w:val="FF0000"/>
          <w:sz w:val="24"/>
          <w:szCs w:val="24"/>
          <w:u w:val="single"/>
        </w:rPr>
        <w:t xml:space="preserve">8-0162) 40-62-26, 20-15-55 </w:t>
      </w:r>
      <w:r w:rsidRPr="00B0270B">
        <w:rPr>
          <w:color w:val="000000" w:themeColor="text1"/>
          <w:sz w:val="24"/>
          <w:szCs w:val="24"/>
        </w:rPr>
        <w:t>(</w:t>
      </w:r>
      <w:r w:rsidRPr="00B0270B">
        <w:rPr>
          <w:sz w:val="24"/>
          <w:szCs w:val="24"/>
        </w:rPr>
        <w:t>круглосуточно</w:t>
      </w:r>
      <w:proofErr w:type="gramStart"/>
      <w:r w:rsidRPr="00B0270B">
        <w:rPr>
          <w:sz w:val="24"/>
          <w:szCs w:val="24"/>
        </w:rPr>
        <w:t xml:space="preserve">) </w:t>
      </w:r>
      <w:r w:rsidR="0095571A" w:rsidRPr="00B0270B">
        <w:rPr>
          <w:sz w:val="24"/>
          <w:szCs w:val="24"/>
        </w:rPr>
        <w:t>.</w:t>
      </w:r>
      <w:proofErr w:type="gramEnd"/>
    </w:p>
    <w:p w:rsidR="00C77D1E" w:rsidRPr="00B0270B" w:rsidRDefault="00C77D1E" w:rsidP="00C77D1E">
      <w:pPr>
        <w:pStyle w:val="a6"/>
        <w:ind w:left="778"/>
        <w:rPr>
          <w:sz w:val="24"/>
          <w:szCs w:val="24"/>
        </w:rPr>
      </w:pP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r w:rsidRPr="00B0270B">
        <w:rPr>
          <w:sz w:val="24"/>
          <w:szCs w:val="24"/>
        </w:rPr>
        <w:t xml:space="preserve">Пинск </w:t>
      </w:r>
      <w:r w:rsidRPr="00B0270B">
        <w:rPr>
          <w:color w:val="FF0000"/>
          <w:sz w:val="24"/>
          <w:szCs w:val="24"/>
          <w:u w:val="single"/>
        </w:rPr>
        <w:t>80165 311038</w:t>
      </w:r>
      <w:r w:rsidRPr="00B0270B">
        <w:rPr>
          <w:sz w:val="24"/>
          <w:szCs w:val="24"/>
        </w:rPr>
        <w:t xml:space="preserve"> (круглосуточно).</w:t>
      </w:r>
    </w:p>
    <w:p w:rsidR="00C77D1E" w:rsidRPr="00B0270B" w:rsidRDefault="00C77D1E" w:rsidP="00C77D1E">
      <w:pPr>
        <w:pStyle w:val="a6"/>
        <w:ind w:left="778"/>
        <w:rPr>
          <w:sz w:val="24"/>
          <w:szCs w:val="24"/>
        </w:rPr>
      </w:pPr>
    </w:p>
    <w:p w:rsidR="00C77D1E" w:rsidRPr="00B0270B" w:rsidRDefault="00C77D1E" w:rsidP="00C77D1E">
      <w:pPr>
        <w:pStyle w:val="a6"/>
        <w:numPr>
          <w:ilvl w:val="0"/>
          <w:numId w:val="7"/>
        </w:numPr>
        <w:rPr>
          <w:sz w:val="24"/>
          <w:szCs w:val="24"/>
        </w:rPr>
      </w:pPr>
      <w:r w:rsidRPr="00B0270B">
        <w:rPr>
          <w:sz w:val="24"/>
          <w:szCs w:val="24"/>
        </w:rPr>
        <w:t xml:space="preserve">Барановичи </w:t>
      </w:r>
      <w:r w:rsidRPr="00B0270B">
        <w:rPr>
          <w:color w:val="FF0000"/>
          <w:sz w:val="24"/>
          <w:szCs w:val="24"/>
          <w:u w:val="single"/>
        </w:rPr>
        <w:t>80163 412831</w:t>
      </w:r>
      <w:r w:rsidRPr="00B0270B">
        <w:rPr>
          <w:sz w:val="24"/>
          <w:szCs w:val="24"/>
        </w:rPr>
        <w:t xml:space="preserve"> (с 10.00 до 17.00).</w:t>
      </w:r>
    </w:p>
    <w:p w:rsidR="00016E13" w:rsidRPr="00B0270B" w:rsidRDefault="00016E13" w:rsidP="00C77D1E">
      <w:pPr>
        <w:rPr>
          <w:sz w:val="24"/>
          <w:szCs w:val="24"/>
        </w:rPr>
      </w:pPr>
    </w:p>
    <w:sectPr w:rsidR="00016E13" w:rsidRPr="00B0270B" w:rsidSect="00DA69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FF86"/>
    <w:lvl w:ilvl="0">
      <w:numFmt w:val="bullet"/>
      <w:lvlText w:val="*"/>
      <w:lvlJc w:val="left"/>
    </w:lvl>
  </w:abstractNum>
  <w:abstractNum w:abstractNumId="1" w15:restartNumberingAfterBreak="0">
    <w:nsid w:val="11CA1699"/>
    <w:multiLevelType w:val="hybridMultilevel"/>
    <w:tmpl w:val="E6CCD97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5192002"/>
    <w:multiLevelType w:val="hybridMultilevel"/>
    <w:tmpl w:val="7AE63A88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60F25D22"/>
    <w:multiLevelType w:val="hybridMultilevel"/>
    <w:tmpl w:val="8A766B72"/>
    <w:lvl w:ilvl="0" w:tplc="5986EEC2">
      <w:start w:val="1"/>
      <w:numFmt w:val="decimal"/>
      <w:lvlText w:val="%1."/>
      <w:lvlJc w:val="left"/>
      <w:pPr>
        <w:ind w:left="1290" w:hanging="1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9A04D7"/>
    <w:multiLevelType w:val="hybridMultilevel"/>
    <w:tmpl w:val="BD68B16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66B6CED"/>
    <w:multiLevelType w:val="hybridMultilevel"/>
    <w:tmpl w:val="8A766B72"/>
    <w:lvl w:ilvl="0" w:tplc="5986EEC2">
      <w:start w:val="1"/>
      <w:numFmt w:val="decimal"/>
      <w:lvlText w:val="%1."/>
      <w:lvlJc w:val="left"/>
      <w:pPr>
        <w:ind w:left="1290" w:hanging="1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75BC6"/>
    <w:multiLevelType w:val="hybridMultilevel"/>
    <w:tmpl w:val="5652FECA"/>
    <w:lvl w:ilvl="0" w:tplc="1BBA00A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B24"/>
    <w:rsid w:val="00016E13"/>
    <w:rsid w:val="0095571A"/>
    <w:rsid w:val="00A74B24"/>
    <w:rsid w:val="00B0270B"/>
    <w:rsid w:val="00C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87FA"/>
  <w15:docId w15:val="{3734467C-D268-4456-955C-EC0157D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4B24"/>
    <w:pPr>
      <w:spacing w:before="100" w:beforeAutospacing="1" w:after="100" w:afterAutospacing="1"/>
    </w:pPr>
  </w:style>
  <w:style w:type="paragraph" w:customStyle="1" w:styleId="c10">
    <w:name w:val="c10"/>
    <w:basedOn w:val="a"/>
    <w:rsid w:val="00A74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A74B24"/>
  </w:style>
  <w:style w:type="paragraph" w:styleId="a4">
    <w:name w:val="Balloon Text"/>
    <w:basedOn w:val="a"/>
    <w:link w:val="a5"/>
    <w:uiPriority w:val="99"/>
    <w:semiHidden/>
    <w:unhideWhenUsed/>
    <w:rsid w:val="00A7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2002-12-31T21:56:00Z</dcterms:created>
  <dcterms:modified xsi:type="dcterms:W3CDTF">2017-09-13T15:39:00Z</dcterms:modified>
</cp:coreProperties>
</file>