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jc w:val="center"/>
        <w:rPr>
          <w:sz w:val="28"/>
          <w:szCs w:val="28"/>
        </w:rPr>
      </w:pPr>
      <w:bookmarkStart w:id="0" w:name="_GoBack"/>
      <w:r w:rsidRPr="00BB42C2">
        <w:rPr>
          <w:rStyle w:val="a4"/>
          <w:sz w:val="28"/>
          <w:szCs w:val="28"/>
        </w:rPr>
        <w:t>Речевая готовность ребёнка к школе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sz w:val="28"/>
          <w:szCs w:val="28"/>
        </w:rPr>
        <w:t>Школьное обучение предъявляет ребенку новые требовани</w:t>
      </w:r>
      <w:r w:rsidR="00BB42C2" w:rsidRPr="00BB42C2">
        <w:rPr>
          <w:sz w:val="28"/>
          <w:szCs w:val="28"/>
        </w:rPr>
        <w:t xml:space="preserve">я к его речи, вниманию, памяти. </w:t>
      </w:r>
      <w:r w:rsidRPr="00BB42C2">
        <w:rPr>
          <w:sz w:val="28"/>
          <w:szCs w:val="28"/>
          <w:u w:val="single"/>
        </w:rPr>
        <w:t>Наиболее значимым для ребенка 6 - 7 лет является переход в новый социальный статус: дошкольник становится школьником</w:t>
      </w:r>
      <w:proofErr w:type="gramStart"/>
      <w:r w:rsidRPr="00BB42C2">
        <w:rPr>
          <w:sz w:val="28"/>
          <w:szCs w:val="28"/>
          <w:u w:val="single"/>
        </w:rPr>
        <w:t>.</w:t>
      </w:r>
      <w:r w:rsidRPr="00BB42C2">
        <w:rPr>
          <w:sz w:val="28"/>
          <w:szCs w:val="28"/>
        </w:rPr>
        <w:t>П</w:t>
      </w:r>
      <w:proofErr w:type="gramEnd"/>
      <w:r w:rsidRPr="00BB42C2">
        <w:rPr>
          <w:sz w:val="28"/>
          <w:szCs w:val="28"/>
        </w:rPr>
        <w:t>ереход от игровой деятельности к учебной существенно влияет</w:t>
      </w:r>
      <w:r w:rsidR="00BB42C2" w:rsidRPr="00BB42C2">
        <w:rPr>
          <w:sz w:val="28"/>
          <w:szCs w:val="28"/>
        </w:rPr>
        <w:t xml:space="preserve"> на мотивы и поведение ребенка. </w:t>
      </w:r>
      <w:r w:rsidRPr="00BB42C2">
        <w:rPr>
          <w:sz w:val="28"/>
          <w:szCs w:val="28"/>
          <w:u w:val="single"/>
        </w:rPr>
        <w:t>Что такое рече</w:t>
      </w:r>
      <w:r w:rsidR="00BB42C2" w:rsidRPr="00BB42C2">
        <w:rPr>
          <w:sz w:val="28"/>
          <w:szCs w:val="28"/>
          <w:u w:val="single"/>
        </w:rPr>
        <w:t xml:space="preserve">вая готовность ребёнка к школе? </w:t>
      </w:r>
      <w:r w:rsidRPr="00BB42C2">
        <w:rPr>
          <w:sz w:val="28"/>
          <w:szCs w:val="28"/>
        </w:rPr>
        <w:t>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rStyle w:val="a5"/>
          <w:b/>
          <w:bCs/>
          <w:sz w:val="28"/>
          <w:szCs w:val="28"/>
        </w:rPr>
        <w:t>1</w:t>
      </w:r>
      <w:r w:rsidRPr="00BB42C2">
        <w:rPr>
          <w:rStyle w:val="a5"/>
          <w:sz w:val="28"/>
          <w:szCs w:val="28"/>
        </w:rPr>
        <w:t xml:space="preserve">. </w:t>
      </w:r>
      <w:proofErr w:type="spellStart"/>
      <w:r w:rsidRPr="00BB42C2">
        <w:rPr>
          <w:rStyle w:val="a5"/>
          <w:sz w:val="28"/>
          <w:szCs w:val="28"/>
        </w:rPr>
        <w:t>Сформированность</w:t>
      </w:r>
      <w:proofErr w:type="spellEnd"/>
      <w:r w:rsidRPr="00BB42C2">
        <w:rPr>
          <w:rStyle w:val="a5"/>
          <w:sz w:val="28"/>
          <w:szCs w:val="28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rStyle w:val="a5"/>
          <w:b/>
          <w:bCs/>
          <w:sz w:val="28"/>
          <w:szCs w:val="28"/>
        </w:rPr>
        <w:t>2.</w:t>
      </w:r>
      <w:r w:rsidRPr="00BB42C2">
        <w:rPr>
          <w:rStyle w:val="a5"/>
          <w:sz w:val="28"/>
          <w:szCs w:val="28"/>
        </w:rPr>
        <w:t>Полнаясформированность фонематических процессов, умение слышать и различать, дифференцировать фонемы (звуки) родного языка.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rStyle w:val="a4"/>
          <w:i/>
          <w:iCs/>
          <w:sz w:val="28"/>
          <w:szCs w:val="28"/>
        </w:rPr>
        <w:t>3.</w:t>
      </w:r>
      <w:r w:rsidRPr="00BB42C2">
        <w:rPr>
          <w:rStyle w:val="a5"/>
          <w:sz w:val="28"/>
          <w:szCs w:val="28"/>
        </w:rPr>
        <w:t>Готовность к звукобуквенному анализу и синтезу звукового состава речи.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rStyle w:val="a5"/>
          <w:b/>
          <w:bCs/>
          <w:sz w:val="28"/>
          <w:szCs w:val="28"/>
        </w:rPr>
        <w:t>4.</w:t>
      </w:r>
      <w:r w:rsidRPr="00BB42C2">
        <w:rPr>
          <w:rStyle w:val="a5"/>
          <w:sz w:val="28"/>
          <w:szCs w:val="28"/>
        </w:rPr>
        <w:t>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rStyle w:val="a5"/>
          <w:b/>
          <w:bCs/>
          <w:sz w:val="28"/>
          <w:szCs w:val="28"/>
        </w:rPr>
        <w:t>5</w:t>
      </w:r>
      <w:r w:rsidRPr="00BB42C2">
        <w:rPr>
          <w:rStyle w:val="a5"/>
          <w:sz w:val="28"/>
          <w:szCs w:val="28"/>
        </w:rPr>
        <w:t xml:space="preserve">. </w:t>
      </w:r>
      <w:proofErr w:type="spellStart"/>
      <w:r w:rsidRPr="00BB42C2">
        <w:rPr>
          <w:rStyle w:val="a5"/>
          <w:sz w:val="28"/>
          <w:szCs w:val="28"/>
        </w:rPr>
        <w:t>Сформированность</w:t>
      </w:r>
      <w:proofErr w:type="spellEnd"/>
      <w:r w:rsidRPr="00BB42C2">
        <w:rPr>
          <w:rStyle w:val="a5"/>
          <w:sz w:val="28"/>
          <w:szCs w:val="28"/>
        </w:rPr>
        <w:t xml:space="preserve"> грамматического строя речи: умение пользоваться развернутой фразовой речью, умение работать с предложением.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rStyle w:val="a5"/>
          <w:b/>
          <w:bCs/>
          <w:sz w:val="28"/>
          <w:szCs w:val="28"/>
        </w:rPr>
        <w:t>6.</w:t>
      </w:r>
      <w:r w:rsidRPr="00BB42C2">
        <w:rPr>
          <w:rStyle w:val="a5"/>
          <w:sz w:val="28"/>
          <w:szCs w:val="28"/>
        </w:rPr>
        <w:t>Связная речь. Ребёнок должен уметь отвечать на вопросы по прочитанной сказке (рассказу), пересказывать. Составлять рассказ по картине, по серии сюжетных картин, с опорой на жизненный опыт (прогулка в лес, поездка на море, экскурсия в музей). Недоразвитие связной речи приведёт к проблеме в усвоении гуманитарных предметов и в написании изложений и сочинений.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sz w:val="28"/>
          <w:szCs w:val="28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rStyle w:val="a4"/>
          <w:sz w:val="28"/>
          <w:szCs w:val="28"/>
          <w:u w:val="single"/>
        </w:rPr>
        <w:t>Задача учителя-дефектолога</w:t>
      </w:r>
      <w:r w:rsidRPr="00BB42C2">
        <w:rPr>
          <w:sz w:val="28"/>
          <w:szCs w:val="28"/>
        </w:rPr>
        <w:t>— устранить речевые дефекты и развить устную и письменную речь ребенка до такого уровня, на котором он бы смог успешно обучаться в школе.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sz w:val="28"/>
          <w:szCs w:val="28"/>
        </w:rPr>
        <w:t xml:space="preserve">Программа обучения в начальных классах насыщена, ее усвоение детьми, имеющими отклонения в речевом развитии, затруднено. Поэтому на </w:t>
      </w:r>
      <w:r w:rsidR="00CA73D6">
        <w:rPr>
          <w:sz w:val="28"/>
          <w:szCs w:val="28"/>
        </w:rPr>
        <w:t>коррекционных</w:t>
      </w:r>
      <w:r w:rsidRPr="00BB42C2">
        <w:rPr>
          <w:sz w:val="28"/>
          <w:szCs w:val="28"/>
        </w:rPr>
        <w:t xml:space="preserve"> занятиях не даются заданий сверх программного материала, не перегружает первоклассников дополнительной информацией.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sz w:val="28"/>
          <w:szCs w:val="28"/>
          <w:u w:val="single"/>
        </w:rPr>
        <w:t>Для воспитания полноценной речи нужно устранить все, что мешает свободному общению ребенка с коллективом</w:t>
      </w:r>
      <w:r w:rsidRPr="00BB42C2">
        <w:rPr>
          <w:sz w:val="28"/>
          <w:szCs w:val="28"/>
        </w:rPr>
        <w:t xml:space="preserve">. Ведь в семье </w:t>
      </w:r>
      <w:r w:rsidR="00CA73D6">
        <w:rPr>
          <w:sz w:val="28"/>
          <w:szCs w:val="28"/>
        </w:rPr>
        <w:t>ребёнка</w:t>
      </w:r>
      <w:r w:rsidRPr="00BB42C2">
        <w:rPr>
          <w:sz w:val="28"/>
          <w:szCs w:val="28"/>
        </w:rPr>
        <w:t xml:space="preserve">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sz w:val="28"/>
          <w:szCs w:val="28"/>
        </w:rPr>
        <w:t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</w:t>
      </w:r>
      <w:r w:rsidR="00BB42C2" w:rsidRPr="00BB42C2">
        <w:rPr>
          <w:sz w:val="28"/>
          <w:szCs w:val="28"/>
        </w:rPr>
        <w:t xml:space="preserve">тмечается большой процент детей </w:t>
      </w:r>
      <w:r w:rsidRPr="00BB42C2">
        <w:rPr>
          <w:sz w:val="28"/>
          <w:szCs w:val="28"/>
          <w:u w:val="single"/>
        </w:rPr>
        <w:t>с фонетическими дефектами.</w:t>
      </w:r>
      <w:r w:rsidRPr="00BB42C2">
        <w:rPr>
          <w:sz w:val="28"/>
          <w:szCs w:val="28"/>
        </w:rPr>
        <w:t xml:space="preserve">Это одна из причин возникновения </w:t>
      </w:r>
      <w:proofErr w:type="spellStart"/>
      <w:r w:rsidRPr="00BB42C2">
        <w:rPr>
          <w:sz w:val="28"/>
          <w:szCs w:val="28"/>
        </w:rPr>
        <w:t>дисграфии</w:t>
      </w:r>
      <w:proofErr w:type="spellEnd"/>
      <w:r w:rsidRPr="00BB42C2">
        <w:rPr>
          <w:sz w:val="28"/>
          <w:szCs w:val="28"/>
        </w:rPr>
        <w:t xml:space="preserve"> (нарушения письма) и </w:t>
      </w:r>
      <w:proofErr w:type="spellStart"/>
      <w:r w:rsidRPr="00BB42C2">
        <w:rPr>
          <w:sz w:val="28"/>
          <w:szCs w:val="28"/>
        </w:rPr>
        <w:t>дислексии</w:t>
      </w:r>
      <w:proofErr w:type="spellEnd"/>
      <w:r w:rsidRPr="00BB42C2">
        <w:rPr>
          <w:sz w:val="28"/>
          <w:szCs w:val="28"/>
        </w:rPr>
        <w:t xml:space="preserve"> (нарушения чтения).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sz w:val="28"/>
          <w:szCs w:val="28"/>
        </w:rPr>
        <w:t xml:space="preserve"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</w:t>
      </w:r>
      <w:r w:rsidRPr="00BB42C2">
        <w:rPr>
          <w:sz w:val="28"/>
          <w:szCs w:val="28"/>
        </w:rPr>
        <w:lastRenderedPageBreak/>
        <w:t>работах ошибок, связанных с недостатками звукопроизношения. Среди этих учащихся неуспевающих практически нет.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sz w:val="28"/>
          <w:szCs w:val="28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 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sz w:val="28"/>
          <w:szCs w:val="28"/>
        </w:rPr>
        <w:t>Подобных осложнений можно избежать, если с ребёнком проводить специальные коррекционные занятия, направленные на исправление дефектов речевого раз</w:t>
      </w:r>
      <w:r w:rsidR="00BB42C2" w:rsidRPr="00BB42C2">
        <w:rPr>
          <w:sz w:val="28"/>
          <w:szCs w:val="28"/>
        </w:rPr>
        <w:t>вития</w:t>
      </w:r>
      <w:proofErr w:type="gramStart"/>
      <w:r w:rsidR="00BB42C2" w:rsidRPr="00BB42C2">
        <w:rPr>
          <w:sz w:val="28"/>
          <w:szCs w:val="28"/>
        </w:rPr>
        <w:t>.</w:t>
      </w:r>
      <w:proofErr w:type="gramEnd"/>
      <w:r w:rsidR="00BB42C2" w:rsidRPr="00BB42C2">
        <w:rPr>
          <w:sz w:val="28"/>
          <w:szCs w:val="28"/>
        </w:rPr>
        <w:t xml:space="preserve"> </w:t>
      </w:r>
      <w:r w:rsidR="00CA73D6">
        <w:rPr>
          <w:sz w:val="28"/>
          <w:szCs w:val="28"/>
        </w:rPr>
        <w:t>С</w:t>
      </w:r>
      <w:r w:rsidRPr="00BB42C2">
        <w:rPr>
          <w:sz w:val="28"/>
          <w:szCs w:val="28"/>
          <w:u w:val="single"/>
        </w:rPr>
        <w:t>овместная деятельность родителей и специалистов приносит более эффективный результат в коррекционной работе.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sz w:val="28"/>
          <w:szCs w:val="28"/>
        </w:rPr>
        <w:t xml:space="preserve">Основная задача родителей — вовремя обратить внимание на различные нарушения устной речи своего ребенка, чтобы начать </w:t>
      </w:r>
      <w:r w:rsidR="00CA73D6">
        <w:rPr>
          <w:sz w:val="28"/>
          <w:szCs w:val="28"/>
        </w:rPr>
        <w:t>коррекционную</w:t>
      </w:r>
      <w:r w:rsidRPr="00BB42C2">
        <w:rPr>
          <w:sz w:val="28"/>
          <w:szCs w:val="28"/>
        </w:rPr>
        <w:t xml:space="preserve">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proofErr w:type="gramStart"/>
      <w:r w:rsidRPr="00BB42C2">
        <w:rPr>
          <w:rStyle w:val="a4"/>
          <w:sz w:val="28"/>
          <w:szCs w:val="28"/>
        </w:rPr>
        <w:t>Что могут сделать родители, чтобы обеспечить речевую готовность ребёнка к школе? - создать в семье условия, благоприятные для общего и речевого развития детей; - проводить целенаправленную и систематическую работу по речевому развитию детей и необходимую коррекцию недостатков в развитии речи; - не ругать ребенка за неправильную речь; - ненавязчиво исправлять неправильное произношение; - не заострять внимание на запинках и повторах слогов и слов;</w:t>
      </w:r>
      <w:proofErr w:type="gramEnd"/>
      <w:r w:rsidRPr="00BB42C2">
        <w:rPr>
          <w:rStyle w:val="a4"/>
          <w:sz w:val="28"/>
          <w:szCs w:val="28"/>
        </w:rPr>
        <w:t xml:space="preserve"> - осуществлять позитивный настрой ребенка на занятия с педагогами</w:t>
      </w:r>
      <w:r w:rsidRPr="00BB42C2">
        <w:rPr>
          <w:sz w:val="28"/>
          <w:szCs w:val="28"/>
        </w:rPr>
        <w:t>.</w:t>
      </w:r>
    </w:p>
    <w:p w:rsidR="00BB42C2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sz w:val="28"/>
          <w:szCs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</w:t>
      </w:r>
      <w:r w:rsidR="00BB42C2" w:rsidRPr="00BB42C2">
        <w:rPr>
          <w:sz w:val="28"/>
          <w:szCs w:val="28"/>
        </w:rPr>
        <w:t xml:space="preserve"> Это связано с двумя причинами: 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rStyle w:val="a4"/>
          <w:sz w:val="28"/>
          <w:szCs w:val="28"/>
        </w:rPr>
        <w:t>1)</w:t>
      </w:r>
      <w:r w:rsidRPr="00BB42C2">
        <w:rPr>
          <w:sz w:val="28"/>
          <w:szCs w:val="28"/>
        </w:rPr>
        <w:t>родители не слышат недостатков речи своих детей;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rStyle w:val="a4"/>
          <w:sz w:val="28"/>
          <w:szCs w:val="28"/>
        </w:rPr>
        <w:t>2)</w:t>
      </w:r>
      <w:r w:rsidRPr="00BB42C2">
        <w:rPr>
          <w:sz w:val="28"/>
          <w:szCs w:val="28"/>
        </w:rPr>
        <w:t>не придают им серьезного значения, полагая, что с возрастом эти недостатки исправятся сами собой.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sz w:val="28"/>
          <w:szCs w:val="28"/>
        </w:rPr>
        <w:t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 В такой ситуации критические замечания и требования говорить правильно не дают нужного результата.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sz w:val="28"/>
          <w:szCs w:val="28"/>
        </w:rPr>
        <w:t xml:space="preserve">Таким образом, благодаря совместной работе учителя-дефектолога, педагога- психолога, учителей начальных классов,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</w:t>
      </w:r>
      <w:r w:rsidRPr="00BB42C2">
        <w:rPr>
          <w:sz w:val="28"/>
          <w:szCs w:val="28"/>
        </w:rPr>
        <w:lastRenderedPageBreak/>
        <w:t>положительную мотивацию к учебной деятельности, сформировать у учащихся с речевой патологией уверенность в своих возможностях.</w:t>
      </w:r>
    </w:p>
    <w:p w:rsidR="001F64FD" w:rsidRPr="00BB42C2" w:rsidRDefault="001F64FD" w:rsidP="00111FB7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 w:rsidRPr="00BB42C2">
        <w:rPr>
          <w:rStyle w:val="a5"/>
          <w:sz w:val="28"/>
          <w:szCs w:val="28"/>
        </w:rPr>
        <w:t>Когда начинать готовить ребенка к школе? Как лучше это делать? Чему и как учить? Единого рецепта нет, да и быть не может: с одним нужно больше говорить, другого больше слушать, с третьим бегать и прыгать, а четвертого учить “по мин</w:t>
      </w:r>
      <w:r w:rsidR="006735B4">
        <w:rPr>
          <w:rStyle w:val="a5"/>
          <w:sz w:val="28"/>
          <w:szCs w:val="28"/>
        </w:rPr>
        <w:t xml:space="preserve">уточкам” сидеть и  </w:t>
      </w:r>
      <w:r w:rsidRPr="00BB42C2">
        <w:rPr>
          <w:rStyle w:val="a5"/>
          <w:sz w:val="28"/>
          <w:szCs w:val="28"/>
        </w:rPr>
        <w:t>внимательно работать. Одно ясно – готовить ребенка к школе нужно; и все, чему вы научите ребенка сейчас, а главное – чему он научится сам, поможет быть ему успешным в школе.</w:t>
      </w:r>
    </w:p>
    <w:bookmarkEnd w:id="0"/>
    <w:p w:rsidR="009B58EE" w:rsidRPr="00BB42C2" w:rsidRDefault="009B58EE" w:rsidP="00111FB7">
      <w:pPr>
        <w:spacing w:after="0" w:line="240" w:lineRule="auto"/>
      </w:pPr>
    </w:p>
    <w:sectPr w:rsidR="009B58EE" w:rsidRPr="00BB42C2" w:rsidSect="00111FB7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FD"/>
    <w:rsid w:val="00111FB7"/>
    <w:rsid w:val="001F64FD"/>
    <w:rsid w:val="00296ED7"/>
    <w:rsid w:val="006735B4"/>
    <w:rsid w:val="009B58EE"/>
    <w:rsid w:val="00A12EA2"/>
    <w:rsid w:val="00BB42C2"/>
    <w:rsid w:val="00CA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4FD"/>
    <w:rPr>
      <w:b/>
      <w:bCs/>
    </w:rPr>
  </w:style>
  <w:style w:type="character" w:styleId="a5">
    <w:name w:val="Emphasis"/>
    <w:basedOn w:val="a0"/>
    <w:uiPriority w:val="20"/>
    <w:qFormat/>
    <w:rsid w:val="001F64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4FD"/>
    <w:rPr>
      <w:b/>
      <w:bCs/>
    </w:rPr>
  </w:style>
  <w:style w:type="character" w:styleId="a5">
    <w:name w:val="Emphasis"/>
    <w:basedOn w:val="a0"/>
    <w:uiPriority w:val="20"/>
    <w:qFormat/>
    <w:rsid w:val="001F64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2017-10-21T19:48:00Z</dcterms:created>
  <dcterms:modified xsi:type="dcterms:W3CDTF">2017-10-23T07:44:00Z</dcterms:modified>
</cp:coreProperties>
</file>