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F2" w:rsidRPr="00AA0ABE" w:rsidRDefault="00CB08B5" w:rsidP="00AA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8"/>
          <w:lang w:val="be-BY" w:eastAsia="ru-RU"/>
        </w:rPr>
      </w:pPr>
      <w:bookmarkStart w:id="0" w:name="_GoBack"/>
      <w:bookmarkEnd w:id="0"/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Жыццё </w:t>
      </w:r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val="be-BY" w:eastAsia="ru-RU"/>
        </w:rPr>
        <w:t>і творчасць</w:t>
      </w:r>
      <w:r w:rsidR="00007FF2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 </w:t>
      </w:r>
      <w:r w:rsidRPr="00AA0ABE"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  <w:t>В</w:t>
      </w:r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інцэнт</w:t>
      </w:r>
      <w:r w:rsidR="001466ED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val="be-BY" w:eastAsia="ru-RU"/>
        </w:rPr>
        <w:t>а</w:t>
      </w:r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 Дунін</w:t>
      </w:r>
      <w:r w:rsidR="001466ED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val="be-BY" w:eastAsia="ru-RU"/>
        </w:rPr>
        <w:t>а</w:t>
      </w:r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-Марцінкевіч</w:t>
      </w:r>
      <w:r w:rsidR="001466ED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val="be-BY" w:eastAsia="ru-RU"/>
        </w:rPr>
        <w:t>а</w:t>
      </w:r>
    </w:p>
    <w:p w:rsidR="009C23CB" w:rsidRPr="00AA0ABE" w:rsidRDefault="00A35D5C" w:rsidP="00AA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(1808 - </w:t>
      </w:r>
      <w:r w:rsidR="00AA0ABE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2018</w:t>
      </w:r>
      <w:r w:rsidR="00007FF2" w:rsidRPr="00AA0ABE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)</w:t>
      </w:r>
    </w:p>
    <w:p w:rsidR="007E4597" w:rsidRPr="007E4597" w:rsidRDefault="007E4597" w:rsidP="007E4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E45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</w:t>
      </w:r>
      <w:r w:rsidRPr="007E459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інцэнт Дунін-Марцінкевіч - класік беларускай літаратуры, адзін з пачынальнікаў новай беларускай літаратуры і драматургіі, паэт, тэатральны і грамадскі дзеяч.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Нарадзіўся 4 лютага 1808 г. (па новым стылі) у фальварку Панюшкавічы Бабруйскага павета Мінскай губерні (цяпер Бабруйскага раёна Магілёўскай вобласці) у шляхецкай сям'і Яна (Івана) Дуніна-Марцінкевіча і Марцыяны з роду Нядзведзкіх. Хлопчыка назвалі Вінцэнтам Якубам. Ён у той жа дзень быў ахрышчаны ў Бабруйскім парафіяльным касцёле, але не па поўным абрадзе (адной вадой), бо з'явіўся на свет кволым. (Праз некалькі месяцаў яго ахрысцілі яшчэ раз ужо з выкананнем усіх абрадаў - "святымі алеямі".)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Продкі пісьменніка калісьці, яшчэ ў XVII ст., валодалі маёнткам Марцінкевічы ў Смаленскім ваяводстве. Род меў свой герб - "Лебедзь", карыстаўся ўсімі шляхецкімі правамі. Але бацькі Вінцэнта ўласнай зямлі ўжо не мелі і арандавалі фальварак Панюшкавічы ў блізкага сваяка Станіслава Богуша-Сестранцэвіча - магілёўскага архіепіскапа, пазней мітрапаліта ўсіх рымска-каталіцкіх касцёлаў Расійскай імперыі. Трэба адзначыць, што дваранскае паходжанне В. Дуніну-Марцінкевічу неаднаразова даводзілася пацвярджаць у сувязі з неабходнасцю вырашэння розных асабістых і сямейных пытанняў, бо гэтага патрабавала бюракратычная сістэма імперскай Расіі.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Пра </w:t>
      </w:r>
      <w:r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юнацкія гады</w:t>
      </w: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Вінцэнта дакументальна пацверджаных дадзеных мала. Ён рана застаўся без бацькі. Лічылася, што ў 1824 г. скончыў Бабруйскае павятовае вучылішча, але ёсць звесткі, што ўжо ў 1819 г. Вінцэнт быў адпраўлены ў Санкт-Пецярбург на папячэнне С. Богуша-Сестранцэвіча, чалавека вельмі адукаванага, вучонага-славіста, літаратара, члена Расійскай акадэміі навук, які сам займаўся яго выхаваннем. Існуе версія, што малады Дунін-Марцінкевіч паступіў у Санкт-Пецярбургскую медыка-хірургічную акадэмію, але пакінуў вучобу, бо не мог знаходзіцца ў анатамічным пакоі.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З</w:t>
      </w:r>
      <w:r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сярэдзіны 1820-х гг.</w:t>
      </w: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В. Дунін-Марцінкевіч жыў у Мінску, быў на дзяржаўнай службе: памочнікам каморніка і каморнікам межавога суда, служачым палаты крымінальнага суда, перакладчыкам у каталіцкай духоўнай кансісторыі, меў пасаду пры дваранскім сходзе.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У </w:t>
      </w:r>
      <w:r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1831 г.</w:t>
      </w: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узяў шлюб з дачкой адваката Юзэфай Бараноўскай, з якой яны мелі семярых дзяцей. У </w:t>
      </w:r>
      <w:r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1840 г.</w:t>
      </w: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набыў невялікі маёнтак Люцынка ў Пяршайскай воласці Мінскага павета (цяпер вёска Малая Люцінка ў Валожынскім раёне Мінскай вобласці) і пасяліўся там, пакінуўшы дзяржаўную службу.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Ёсць звесткі, што ў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пачатку 1840-х гг.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В. Дунін-Марцінкевіч некаторы час служыў аканомам у маёнтку Шчаўры ў Сенненскім павеце Магілёўскай губерні. Пазней паколькі ён меў досвед працы з юрыдычнымі дакументамі, ездзіў па ўсёй тэрыторыі Беларусі ў якасці даверанай асобы сваіх кліентаў, займаючыся вырашэннем іх спраў. Шмат часу праводзіў у Мінску, дзе актыўна ўдзельнічаў у грамадска-культурным і літаратурным жыцці.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гэты перыяд В. Дунін-Марцінкевіч пачаў займацца літаратурнай дзейнасцю. Першыя творы напісаны на польскай мове. Ім былі створаны тэксты да аперэт "Спаборніцтва музыкаў", "Чарадзейная вада", а таксама "Рэкруцкі яўрэйскі набор" (у 1841 г. пастаўлена ў Мінску аматарскім гуртком), дзе была ўзнята тэма рэкрутчыны, як перашкоды ў шчаслівым уладкаванні жыцця яўрэйскай сям'і. Тэксты і партытуры гэтых твораў да нашага часу не захаваліся (за выключэннем адной арыі з аперэты "Рэкруцкі яўрэйскі набор"). Музыку да іх напісаў кампазітар Станіслаў Манюшка. Удзел у стварэнні музыкі прымаў і сам пісьменнік, часам пры пастаноўцы п'ес выступаў як акцёр (напрыклад, выканаў ролю старога яўрэя ў аперэце "Рэкруцкі яўрэйскі набор").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 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сярэдзіны 1840-х гг.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В. Дунін-Марцінкевіч пачынае супрацоўніцтва з выдаўцамі. У 1846 г. у Вільні асобным выданнем выйшла лібрэта музычна-драматычнага твора - оперы "Сялянка" (пазней з'явілася іншая назва - "Ідылія"). Музыку да яе напісалі С. Манюшка і К. Кжыжаноўскі з удзелам самога В. Дуніна-Марцінкевіча. У гэтым творы побач з драматычнымі дыялогамі і маналогамі шырока прадстаўлены арыі і дуэты, харавыя нумары, а таксама танцы. "Ідылія" лічыцца прынцыповай з'явай у станаўленні новай беларускай літаратуры. Калі паны тут гавораць па-польску, то персанажы-сяляне - упершыню ў літаратурным творы - па-беларуску. Польскі вершаваны тэкст </w:t>
      </w:r>
      <w:proofErr w:type="gramStart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свой час</w:t>
      </w:r>
      <w:proofErr w:type="gramEnd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пераклаў на беларускую мову Янка Купала, празаічны - Язэп Лёсік. У "Ідыліі" В. Дунін-Марцінкевіч выявіў сябе як прыхільнік класавага міру і маральнага самаўдасканалення. Ён высмейваў фанабэрыстасць шляхты, сляпое захапленне ўсім французскім і адначасова ствараў вобраз добрага пана, які праз каханне да 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сялянскай дзяўчыны (тая ў рэшце рэшт аказалася ўсё ж пераапранутай паненкай) палюбіў сялян і хоча, каб і яны яго любілі. Такая ідэалізацыя рэальнага жыцця тым не менш не перашкодзіла паказаць у п'есе характэрныя народныя тыпажы. Сапраўдным героем твора стаў не пан, а селянін Навум Прыгаворка, войт (наглядаў за працай прыгонных). Яго вобраз для В. Дуніна-Марцінкевіча значыў вельмі многа, імя гэтага персанажа ён выкарыстоўваў у якасці свайго псеўданіма. "Ідылія" карысталася вялікай папулярнасцю ў Беларусі, яе тэкст перапісвалі і распаўсюджвалі ў рукапісных спісах, у друку з'явіліся рэцэнзіі на пастаноўку твора. Опера была пастаўлена ў пачатку 1852 г. у Мінску тэатрам Дуніна-Марцінкевіча, ролю Навума ў спектаклі выканаў сам аўтар.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Тэатр, або драматычны гурток, Дуніна-Марцінкевіча - створаны ім аматарскі тэатральны калектыў - існаваў у 1840-1850-я гг. Ён лічыцца першым беларускім нацыянальным тэатрам сучаснага тыпу. Трупа складалася больш чым з 20 чалавек, у іх ліку сам пісьменнік, ягоныя дзве дачкі і сын, прадстаўнікі мінскай інтэлігенцыі. </w:t>
      </w:r>
      <w:proofErr w:type="gramStart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спектаклях</w:t>
      </w:r>
      <w:proofErr w:type="gramEnd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удзельнічаў хор сялян з Люцынкі, існаваў і аркестр. Ставіліся галоўным чынам п'есы Дуніна-Марцінкевіча. Публіка і тэатральныя крытыкі адзначалі выдатныя акцёрскія здольнасці самога драматурга. Тэатр прытрымліваўся традыцый народнага мастацтва, вызначаўся дэмакратызмам. Пасля першай жа пастаноўкі "Сялянкі" дзейнасць калектыва была забаронена ўладамі, але спектаклі праходзілі (фактычна нелегальна) у розных гарадах Беларусі да 1856 г.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Дзеці В. Дуніна-Марцінкевіча - дачка Каміла і сын Міраслаў - у канцы 1840-х гг., яшчэ ў падлеткавым узросце, набылі вядомасць як таленавітыя піяністы-выканаўцы, выступалі з канцэртамі ў Мінску, Вільні, Кіеве, Варшаве. Бацька клапаціўся пра далейшае ўдасканаленне майстэрства дзяцей і ў 1851 г. звярнуўся да наследніка трона - вялікага князя Аляксандра Мікалаевіча з прашэннем аб іх залічэнні ў Парыжскую кансерваторыю на казённы кошт, аднак атрымаў адмову. Пазней Міраслаў вучыўся ў музычным інстытуце ў Варшаве. Каміла ж нават пісала музыку.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1850-я гг.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В. Дунін-Марцінкевіч жыў пераважна ў Мінску. У 1854 г. памерла жонка пісьменніка. Пазней ён узяў шлюб з Марыяй Грушэўскай. Літаратар часта бываў у Вільні, дзе сустракаўся з многімі дзеячамі культуры і навукі. У 1854 г. ажыццявіў паездку на Палессе. Некалькі разоў наведваў Шчаўры. Меў ён шырокія кантакты і з мінскай інтэлігенцыяй: паэтамі, музыкантамі, мастакамі, выдаўцамі.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гэты перыяд упершыню ў Мінску выйшлі з друку яго паэтычныя зборнікі: "Гапон" (1855 г.), "Вечарніцы і Апантаны" (1855 г.), "Цікавішся? Прачытай!" (1856 г.), "Дудар беларускі, або Усяго патроху" (1857 г.). У выданні ўвайшлі прысвечаныя жыццю сялян вершаваныя аповесці і апавяданні, напісаныя не толькі па-польску, але і па-беларуску. Гэта паэма "Гапон" - першы твор В. Дуніна-Марцінкевіча, створаны цалкам на беларускай мове, дзе апісваецца ўмоўнасць сацыяльнага падзелу грамадства. Беларускамоўныя аповесці "Дурны Зміцер, хоць хітры", "Стаўроўскія дзяды", "Купала", "Шчароўскія дажынкі" маюць выразныя фальклорныя матывы. Сярод апублікаваных у зборніках польскамоўных твораў найбольш значныя - апавяданні "Славяне ў XIX стагоддзі", прысвечанае барацьбе паўднёвых славян супраць туркаў, і "Літаратарскія клопаты" пра нялёгкі лёс пісьменніка, яго матэрыяльныя і душэўныя турботы, а таксама пра радасць ад людской падтрымкі. Апрача таго, у гэтых выданнях змешчаны і вершы на польскай і беларускай мовах.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Гэтыя публікацыі мелі рэзананс. У пецярбургскім часопісе "Сын Отечества" з'явіўся добразычлівы водгук "Беларуская літаратура", прысвечаны кнігам Дуніна-Марцінкевіча. Беларускі паэт і краязнавец Уладзіслаў Сыракомля змясціў шэраг рэцэнзій у варшаўскім і віленскім друку, назваўшы творы Дуніна-Марцінкевіча "феноменам, вартым увагі з таго менавіта погляду, што Марцінкевіч, першы ўзяўшы ў свядомыя рукі беларускую дуду нашага народа, здабыў з яе песню, якую народ зразумеў".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1857 г. В. Дуніным-Марцінкевічам напісаны беларуская балада "Травіца брат-сястрыца", дзе аўтар чарговы раз выкарыстаў фальклорны сюжэт, і "Быліцы, расказы Навума", што складаюцца з вершаваных аповесцяў "Злая жонка", у якой асуджаюцца амаральнасць і распуста, і "Халімон на каранацыі", прысвечанай апісанню святкавання з нагоды ўступлення на царскі пасад Аляксандра II, які абяцаў дараваць народу доўгачаканыя "свабоды". Гэтыя творы былі апублікаваны толькі ў сярэдзіне XX ст. у савецкіх часопісах "Беларусь" і "Полымя".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 другой палове 1850-х гг. В. Дунін-Марцінкевіч пераклаў з польскай мовы на беларускую паэму польскага паэта беларускага паходжання Адама Міцкевіча "Пан Тадэвуш" - эпапею, у якой намалявана шырокая карціна жыцця Беларусі пачатку XIX ст. Гэта быў першы ў свеце пераклад славутага твора на іншую славянскую мову. Яго меркавалася выдаць у Вільні ў 1859 г., два першыя раздзелы (быліцы) з дванаццаці ўжо былі набраны і нават збрашураваны, але ў апошні момант 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(фармальна з-за таго, што тэкст быў пададзены лацінскім шрыфтам) цэнзура не дазволіла выхад, і амаль увесь тыраж знішчылі. В. Дунін-Марцінкевіч, спрабуючы ўратаваць выданне перакладу "Пана Тадэвуша", так абмаляваў сітуацыю ў сваім тлумачэнні ў Галоўны цэнзурны камітэт: "В наших провинциях из ста крестьян, наверно, можно найти 10, которые хорошо читают по-польски, когда, напротив, из тысячи насилу сыщется один знающий русский язык. То напечатав какое-либо белорусское сочинение русскими буквами, смело можно запереть оные в сундук, ибо... высший класс общества... не возьмет и в руки простонародной книги, а крестьяне хотя бы и желали читать повести и рассказы</w:t>
      </w:r>
      <w:proofErr w:type="gramStart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...</w:t>
      </w:r>
      <w:proofErr w:type="gramEnd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зная русских букв не в состоянии удовлетворить своего желания". (На той час беларуская мова ў афіцыйным ужытку не выкарыстоўвалася ўжо паўтара стагоддзя і старажытная традыцыя кірылічнага пісьменства, як і кнігадрукавання, была перарваная, а ў нешматлікіх публікацыях, дзе ўжывалася беларуская мова, як правіла, выкарыстоўваўся лацінскі алфавіт.) Аднак цэнзары з Санкт-Пецярбурга засталіся няўмольнымі. І толькі ў 1907 г. у пецярбургскім выдавецтве "Загляне сонца і ў наша аконца" на падставе захаваўшыхся матэрыялаў (вядомы 4 ацалелыя экзэмпляры) гэты пераклад Дуніна-Марцінкевіча быў выдадзены.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 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1861 г.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 Вільні асобным выданнем на польскай мове выйшла вершаванае гістарычнае апавяданне "Люцынка, або Шведы на Літве" (напісана ў 1857 г.), дзе паэтызаваліся мужнасць і гераізм продкаў сучасных беларусаў у барацьбе з захопнікамі. Гэта апошняя кніга В. Дуніна-Марцінкевіча, выдадзеная пры яго жыцці.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В. Дуніну-Марцінкевічу былі блізкія погляды шляхецкіх рэвалюцыянераў пачатку 1860-х гг. У 1861 г. разам з У. Сыракомлем ён ездзіў </w:t>
      </w:r>
      <w:proofErr w:type="gramStart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Варшаву</w:t>
      </w:r>
      <w:proofErr w:type="gramEnd"/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па дарозе ў розных населеных пунктах выступаў з патрыятычнымі прамовамі. Дзейнасцю пісьменніка зацікавілася паліцыя, аднойчы паліцэйскія ўлады нават выслалі яго з г. Коўна. У патрыятычным і дэмакратычным духу В. Дунін-Марцінкевіч выхоўваў сваіх дзяцей. Пісьменнік і яго сям'я мелі дачыненне да нацыянальна-вызваленчага руху, падтрымлівалі ўдзельнікаў паўстання 1863-1864 гг. пад кіраўніцтвам К. Каліноўскага. Як пазней адзначалася ў заключэнні Часовага палявога аўдытарыята - карнага органа, які здзяйсняў расправу над паўстанцамі, "...Марцинкевич виновен в том, что он воспитывал семейство свое не в духе преданности правительству, вследствие чего и сам не может считаться вполне благонадежным в политическом отношении".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Вядомы два фотаздымкі В. Дуніна-Марцінкевіча, яны зроблены ў пачатку 1860-х гг. знакамітым мінскім фатографам А. Прушынскім. На адным з іх, групавым, сярод людзей, з якімі сфатаграфаваны пісьменнік і яго дачка Каміла, шмат хто апрануты ў вопратку паўстанцаў 1863 г. - чамаркі са стаячым каўняром і цёмнымі гарызантальнымі палоскамі на грудзях. На адзіночным здымку - сам В. Дунін-Марцінкевіч у чамарцы. Між тым нашэнне такой вопраткі было строга забаронена і невыкананне забароны сімвалізавала ўдзел яе носьбіта ў патрыятычным руху. Яшчэ ў 1861 г. жандарамі быў складзены спіс удзельнікаў палітычных дэманстрацый у Мінску, тых, хто спяваў забаронены рэвалюцыйна-патрыятычны гімн. Пад нумарам 1 у спісе значылася Каміла Дуніна-Марцінкевіч, пад нумарам 2 - фатограф Прушынскі. Паўстанец А. Свентаржэцкі ўспамінаў, што Люцынка была адным з апорных пунктаў паўстання ў наваколлі мястэчка Ракаў.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Улады падазравалі В. Дуніна-Марцінкевіча ў аўтарстве антыўрадавых выданняў, у прыватнасці агітацыйнай брашуры "Гутарка старога дзеда", дзе выкрываліся царскія парадкі, гучалі заклікі да сялян падтрымаць вызваленчы рух. У 1864 г. ён быў арыштаваны, больш як год прабыў у мінскім турэмным замку. Хоць галоўных абвінавачванняў даказаць не змаглі, на В. Дуніна-Марцінкевіча і яго сям'ю быў накладзены вялікі штраф, маёмасць часткова секвестравана (абмежавана права карыстання), яму самому прадпісвалася жыць, не выязджаючы з Люцынкі, пад наглядам паліцыі. Дачку пісьменніка Камілу на 10 гадоў выслалі на Урал, у г. Салікамск.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Апошнія дзесяцігоддзі жыцця В. Дуніна-Марцінкевіча 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(з сярэдзіны 1860-х да сярэдзіны 1880-х гг.)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прайшлі ў Люцынцы. Жыў ён у той час адасоблена, толькі зрэдку прыязджаў у Мінск. У гэты перыяд В. Дунін-Марцінкевіч шмат пісаў, але ўсе спробы пісьменніка надрукаваць свае творы заканчваліся няўдачай. У 1866 г. ім была напісана на беларускай мове камедыя (ці, як вызначаў яе жанр сам пісьменнік, фарс-вадэвіль) "Пінская шляхта". Яна лічыцца лепшым з твораў В. Дуніна-Марцінкевіча. У гэтай п'есе высмейваюцца фанабэрыя і адначасова страх перад уладамі дробнай шляхты, несправядлівы суд. Сцэнічнае ўвасабленне"Пінская шляхта" атрымала толькі ў 1917 г., пастаноўку ажыццявіла Першае беларускае таварыства драмы і камедыі ў мінскім гарадскім тэатры. А ў 1918 г. п'еса была ўпершыню апублікавана - у газеце "Вольная Беларусь".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 1868 г. В. Дуніным-Марцінкевічам створана польскамоўная паэма "З-над Іслачы, або Лекі на сон" (аўтар назваў яе "апавяданнем Навума Прыгаворкі"), дзе ідылічнаму ладу старасвецкіх шляхецкіх 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засценкаў, які адыходзіць, супрацьпастаўляецца новая рэчаіснасць з яе цынізмам і прагай нажывы. Упершыню гэты твор быў надрукаваны толькі ў 1984 г., ужо ў перакладзе на беларускую мову. </w:t>
      </w:r>
    </w:p>
    <w:p w:rsidR="007E4597" w:rsidRPr="00AA0ABE" w:rsidRDefault="00C620F5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Па-беларуску і па-польску гаварылі персанажы сатырычнай камедыі "Залёты", якая выйшла з-пад пяра В. Дуніна-Марцінкевіча ў 1870 г. У гэтым творы далейшае развіццё атрымала тэма спажывецтва і беспрынцыпнасці, уласцівых надыходзячаму капіталізму. Польскі тэкст на беларускую мову ў пачатку XX ст. пераклаў Янка Купала, у 1915 г. "Залёты" былі пастаўлены ў Вільні Беларускім музычна-драматычным гуртком. А першая публікацыя гэтай п'есы адбылася ў газеце "Вольная Беларусь" у 1918 г.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1876 г. быў узноўлены (на гэты раз сакрэтна) нядаўна зняты нагляд паліцыі над пісьменнікам. Падставай паслужыў той факт, што ў сярэдзіне 1870-х гг. у Люцынцы без афіцыйнага дазволу дзейнічала невялікая прыватная школа, дзе навучала навакольных дзяцей дачка пісьменніка Цэзарына.</w:t>
      </w:r>
    </w:p>
    <w:p w:rsidR="007E4597" w:rsidRPr="00AA0ABE" w:rsidRDefault="00B73D92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гэты час, як успамінаў адзін з колішніх вучняў школы вядомы беларускі пісьменнік Ядвігін Ш., гаспадар фальварка шмат пісаў і захоўваў свае рукапісы ў вялікім куфры. Але большая частка напісанага не захавалася.</w:t>
      </w:r>
    </w:p>
    <w:p w:rsidR="007E4597" w:rsidRPr="00AA0ABE" w:rsidRDefault="00B73D92" w:rsidP="00AA0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Памёр В. Дунін-Марцінкевіч </w:t>
      </w:r>
      <w:r w:rsidR="007E4597" w:rsidRPr="00AA0A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29 снежня 1884 г.</w:t>
      </w:r>
      <w:r w:rsidR="007E4597" w:rsidRPr="00AA0A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(па новым стылі). Пахаваны на могілках ва ўрочышчы Тупальшчына недалёка ад Люцынкі.</w:t>
      </w:r>
    </w:p>
    <w:p w:rsidR="007E4597" w:rsidRPr="00AA0ABE" w:rsidRDefault="007E4597" w:rsidP="00AA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E4597" w:rsidRPr="00AA0ABE" w:rsidSect="00AA0ABE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43EC"/>
    <w:multiLevelType w:val="multilevel"/>
    <w:tmpl w:val="F680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57491"/>
    <w:multiLevelType w:val="multilevel"/>
    <w:tmpl w:val="77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62631"/>
    <w:multiLevelType w:val="multilevel"/>
    <w:tmpl w:val="D1C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37"/>
    <w:rsid w:val="00002B9D"/>
    <w:rsid w:val="00007FF2"/>
    <w:rsid w:val="00051380"/>
    <w:rsid w:val="00077FF1"/>
    <w:rsid w:val="000B4C20"/>
    <w:rsid w:val="000E72E7"/>
    <w:rsid w:val="001466ED"/>
    <w:rsid w:val="00185997"/>
    <w:rsid w:val="00310837"/>
    <w:rsid w:val="003712CA"/>
    <w:rsid w:val="00376386"/>
    <w:rsid w:val="003D0F17"/>
    <w:rsid w:val="005949EC"/>
    <w:rsid w:val="007E4597"/>
    <w:rsid w:val="00851993"/>
    <w:rsid w:val="009241EA"/>
    <w:rsid w:val="009C23CB"/>
    <w:rsid w:val="00A35D5C"/>
    <w:rsid w:val="00AA0ABE"/>
    <w:rsid w:val="00B4320A"/>
    <w:rsid w:val="00B73D92"/>
    <w:rsid w:val="00C42689"/>
    <w:rsid w:val="00C620F5"/>
    <w:rsid w:val="00CB08B5"/>
    <w:rsid w:val="00D774B8"/>
    <w:rsid w:val="00E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187"/>
  <w15:chartTrackingRefBased/>
  <w15:docId w15:val="{8C34ADD4-2A46-47ED-9670-F52A061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837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837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46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CECEC"/>
                                <w:left w:val="single" w:sz="6" w:space="15" w:color="ECECEC"/>
                                <w:bottom w:val="single" w:sz="6" w:space="8" w:color="ECECEC"/>
                                <w:right w:val="single" w:sz="6" w:space="15" w:color="ECECEC"/>
                              </w:divBdr>
                              <w:divsChild>
                                <w:div w:id="7412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2018-02-03T05:13:00Z</cp:lastPrinted>
  <dcterms:created xsi:type="dcterms:W3CDTF">2018-02-02T05:48:00Z</dcterms:created>
  <dcterms:modified xsi:type="dcterms:W3CDTF">2018-02-11T17:36:00Z</dcterms:modified>
</cp:coreProperties>
</file>