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A4" w:rsidRDefault="00456DA4" w:rsidP="00456D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6DA4">
        <w:rPr>
          <w:rFonts w:ascii="Times New Roman" w:hAnsi="Times New Roman" w:cs="Times New Roman"/>
          <w:b/>
          <w:color w:val="000000"/>
          <w:sz w:val="28"/>
          <w:szCs w:val="28"/>
        </w:rPr>
        <w:t>Дисграфия</w:t>
      </w:r>
      <w:proofErr w:type="spellEnd"/>
      <w:r w:rsidRPr="00456D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456DA4">
        <w:rPr>
          <w:rFonts w:ascii="Times New Roman" w:hAnsi="Times New Roman" w:cs="Times New Roman"/>
          <w:b/>
          <w:color w:val="000000"/>
          <w:sz w:val="28"/>
          <w:szCs w:val="28"/>
        </w:rPr>
        <w:t>дислексия</w:t>
      </w:r>
      <w:proofErr w:type="spellEnd"/>
      <w:r w:rsidRPr="00456D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кто виноват и что </w:t>
      </w:r>
      <w:proofErr w:type="gramStart"/>
      <w:r w:rsidRPr="00456DA4">
        <w:rPr>
          <w:rFonts w:ascii="Times New Roman" w:hAnsi="Times New Roman" w:cs="Times New Roman"/>
          <w:b/>
          <w:color w:val="000000"/>
          <w:sz w:val="28"/>
          <w:szCs w:val="28"/>
        </w:rPr>
        <w:t>делать</w:t>
      </w:r>
      <w:proofErr w:type="gramEnd"/>
      <w:r w:rsidRPr="00456DA4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Что делать, если у ребенка обнаружилась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? Лучше всего не только обратиться к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учителю - дефектологу</w:t>
      </w: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, но и самим заниматься с ребенком. Неплохо также обратиться к психоневрологу: он может помочь </w:t>
      </w:r>
      <w:proofErr w:type="spellStart"/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логопеди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ческим</w:t>
      </w:r>
      <w:proofErr w:type="spellEnd"/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занятиям, порекомендовав определенные стимулирующие, улучшающие память и обмен веществ мозга препараты.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Занимаясь с ребенком, помните несколько основных правил: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1. 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</w:t>
      </w:r>
      <w:proofErr w:type="spellStart"/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усп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ех</w:t>
      </w:r>
      <w:proofErr w:type="spellEnd"/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2. Откажитесь от проверок ребенка на скорость чтения. Если уж вам необходимо провести проверку на скорость чтения, сделайте это как можно в более щадящей форме.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3. Помните, что нельзя давать упражнения, в которых текст написан с ошибками (подлежащим и исправлению).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4. Подход « больше читать и писать » успеха не принесет. </w:t>
      </w:r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Лучше меньше, но качественнее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. Не читайте больших текстов и не пишите больших диктантов с ребенком.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5. Не хвалите сильно за небольшие успехи, лучше не ругайте и не огорчайтесь, когда у ребенка что - то не получается.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Главное – помнить, что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– это состояния, для определения которых требуется тесное сотрудничество учителя, врача, логопеда и родителей.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Дислексией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называют нарушения чтения,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дисграфией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– нарушения письма. Определить наличие нарушений письма и чтения, в целом, несложно. Есть типичные ошибки, повторение которых из раза в раз при чтении или письме, должно вас насторожить: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1. Смешение букв при чтении и письме по оптическому сходству: б – д ; </w:t>
      </w:r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– т ; Е – З ; а – о ; д – у и т.д.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2. О шибки, связанные с нарушением произношения. Отсутствие или замена одних звуков на другие в устной речи соответственно отражается и на письме. Ребенок пишет то же, что и говорит: сапка (шапка).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3. Смешение фонем по акустико - артикуляционному сходству, что </w:t>
      </w:r>
      <w:proofErr w:type="spellStart"/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оисходит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при нарушениях фонематического восприятия. При этой форме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тяжело детям дается письмо под диктовку. Смешиваются гласные ѐ – ю ; согласные </w:t>
      </w:r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– л ; парные звонкие и глухие согласные, свистящие и шипящие, звуки ц , ч , щ смешиваются как между собой, так и с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дру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гими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фонемами. Например: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тубло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(дупло), </w:t>
      </w:r>
      <w:proofErr w:type="spellStart"/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>ѐбит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(любит).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4. Часты при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ошибки персеверации (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): “ </w:t>
      </w:r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а з омом росла м а м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ина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” (За домом росла малина), антиципации (предвосхищение, упреждение): “ Д о д небом </w:t>
      </w:r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о л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убым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” (Под небом голубым).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5. Большой процент ошибок </w:t>
      </w:r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неумения ребенка передавать на письме мягкость согласных: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сольить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(солить),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въезет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(везет).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6. Слитное написание предлогов, раздельное – приставок также является одним из проявлений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6D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о шибки, которые можно отнести к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дислексии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, специфичны, типичны и носят стойкий характер. Если ваш ребенок допускает подобные ошибки, но эти они единичны, то причины надо искать </w:t>
      </w:r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другом. Не являются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дисграфическими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ошибки, допущенные из - за </w:t>
      </w:r>
      <w:proofErr w:type="spellStart"/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незна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грамматических правил. </w:t>
      </w:r>
    </w:p>
    <w:p w:rsidR="00933DC7" w:rsidRPr="00456DA4" w:rsidRDefault="00456DA4" w:rsidP="00456D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: что это такое? Почему возникают нарушения чтения и письма? Огромное значение для овладения процессами письма и чтения имеет степень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всех сторон речи. Поэтому нарушения или задержка в развитии фонематического восприятия, лексико - грамматических сторон, звукопроизношения на разных этапах развития </w:t>
      </w:r>
      <w:proofErr w:type="spellStart"/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явл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proofErr w:type="spellEnd"/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одной из основных причин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дислексии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>. В группу риска входят дети, не страдающие речевыми нарушениями, но имеющие недостаточно четкую артикуляцию. Для полноценного обучения ребенок должен иметь удовлетворительное интеллектуальное развитие</w:t>
      </w:r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речевой слух и особое зрение на буквы. Иначе успешно овладеть чтением и письмом он не сможет. Играет роль и наследственный фактор. В этом случае в результате затруднения коркового контроля при овладении письменной речью ребенок может испытывать </w:t>
      </w:r>
      <w:proofErr w:type="spellStart"/>
      <w:proofErr w:type="gram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примерн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те же трудности, что и родители в школе. Иногда, причиной </w:t>
      </w:r>
      <w:proofErr w:type="spellStart"/>
      <w:r w:rsidRPr="00456DA4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456DA4">
        <w:rPr>
          <w:rFonts w:ascii="Times New Roman" w:hAnsi="Times New Roman" w:cs="Times New Roman"/>
          <w:color w:val="000000"/>
          <w:sz w:val="28"/>
          <w:szCs w:val="28"/>
        </w:rPr>
        <w:t xml:space="preserve"> может стать двуязычие в семье.</w:t>
      </w:r>
    </w:p>
    <w:sectPr w:rsidR="00933DC7" w:rsidRPr="00456DA4" w:rsidSect="00456DA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A4"/>
    <w:rsid w:val="00456DA4"/>
    <w:rsid w:val="009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2017-10-21T20:40:00Z</dcterms:created>
  <dcterms:modified xsi:type="dcterms:W3CDTF">2017-10-21T20:47:00Z</dcterms:modified>
</cp:coreProperties>
</file>