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23" w:rsidRDefault="00A41FA3" w:rsidP="00771423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  <w:r w:rsidRPr="0069208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="00F36EB6" w:rsidRPr="00AD2A92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  <w:t xml:space="preserve">Для тех, кто интересуется творчеством Эди Огнецвет - </w:t>
      </w:r>
      <w:r w:rsidR="00AD1740" w:rsidRPr="00AD2A92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  <w:t>краткая справка о писательнице</w:t>
      </w:r>
    </w:p>
    <w:p w:rsidR="002E2DF4" w:rsidRPr="00771423" w:rsidRDefault="003823AB" w:rsidP="00771423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69208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="007179F0">
        <w:rPr>
          <w:rFonts w:ascii="Times New Roman" w:hAnsi="Times New Roman" w:cs="Times New Roman"/>
          <w:sz w:val="28"/>
          <w:szCs w:val="28"/>
        </w:rPr>
        <w:tab/>
      </w:r>
      <w:r w:rsidR="002E2DF4" w:rsidRPr="00C7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Примечателен тот факт, что Эди Семеновна родилась в семье, где мама работала в Минской областной библиотеке им. А.С.</w:t>
      </w:r>
      <w:r w:rsidR="0077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DF4" w:rsidRPr="00C7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Пушкина. Именно она и привила своей дочке любовь к классической литературе, познакомила с творчеством белорусских писателей.</w:t>
      </w:r>
    </w:p>
    <w:p w:rsidR="002E2DF4" w:rsidRPr="00C767C8" w:rsidRDefault="002E2DF4" w:rsidP="00717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431F1" w:rsidRPr="00C76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C76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Эди Огнецвет не сразу стала писать - она была </w:t>
      </w:r>
      <w:bookmarkStart w:id="0" w:name="more"/>
      <w:bookmarkEnd w:id="0"/>
      <w:r w:rsidRPr="00C7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ученицей на минском машиностроительном заводе "Коммунар", потом училась в Минской профт</w:t>
      </w:r>
      <w:r w:rsidR="0091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ехшколе строителей. И только в </w:t>
      </w:r>
      <w:r w:rsidRPr="00C7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1934 году окончила творческое отделение литературного факультета Минского педагогического института, в 1936</w:t>
      </w:r>
      <w:r w:rsidR="0091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- литературный факультет.</w:t>
      </w:r>
    </w:p>
    <w:p w:rsidR="002E2DF4" w:rsidRPr="00C767C8" w:rsidRDefault="007D6B55" w:rsidP="002E2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2DF4" w:rsidRPr="00C7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деятельность Эди Семеновны началась в качестве редактора детского радиовещания в 1934-1938 годах, позже поэтесса была консультантом в кабинете молодого автора Союза писателей БССР, сотрудницей отдела поэзии в журнале "Полымя рэвалюцыі". Во время Великой Отечественной войны оказалась в Узбекистане, где познакомилась с Якубом Коласом. После войны работала редактором в Государственном издательстве БССР.</w:t>
      </w:r>
    </w:p>
    <w:p w:rsidR="002E2DF4" w:rsidRPr="00C767C8" w:rsidRDefault="007D6B55" w:rsidP="007B52F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2DF4" w:rsidRPr="00C7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произведения Эди Огнецвет были напечатаны в 1929 году в газете </w:t>
      </w:r>
      <w:bookmarkStart w:id="1" w:name="_GoBack"/>
      <w:bookmarkEnd w:id="1"/>
      <w:r w:rsidR="002E2DF4" w:rsidRPr="00C7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"Чырвоная змена". В 1935 году вышел ее первый взрослый сборник "Мае пакаленне". И только в 1944 году, когда Эди было за 30, появилась на свет ее первая детская книжка "Міхасёк". Темы борьбы за мир, защиты детства, интернациональной дружбы и единства советских людей стали главными в ее детской и взрослой поэзии.</w:t>
      </w:r>
    </w:p>
    <w:p w:rsidR="002E2DF4" w:rsidRPr="00C767C8" w:rsidRDefault="007D6B55" w:rsidP="002E2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2DF4" w:rsidRPr="00C7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1986 году Эди Огнецвет за книгу "На двары Алімпіяда" был присужден Международный почетный Диплом имени Ханса Кристиана Андерсена. Получить такую награду - большая честь. Она присуждается за наиболее яркие произведения, которые содействуют воспитанию детей, формированию их внутреннего мира, показывают детство во всей его неповторимости. "На двары Алімпіяда" - это целостная книга про детей своего двора, их хлопоты, увлечения, мечты и желания. Поэтесса считала: "Мир детей очень разнообразный и многогранный, показать его - значит показать детей такими, какие они есть на самом деле". В книге есть раздел "Рукі сяброў", где размещены собственные переводы тех поэтов, кого больше всего любила Эди Огнецвет. Среди них - Сергей Михалков, Богдан Чалый, Юлиан Тувим.</w:t>
      </w:r>
    </w:p>
    <w:p w:rsidR="002E2DF4" w:rsidRPr="00C767C8" w:rsidRDefault="007D6B55" w:rsidP="002E2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2DF4" w:rsidRPr="00C7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долгое время активной творческой деятельности вышли в свет многие разнообразные сборники поэзии Эди Семеновны: "Маё пакаленне", "Край мой роды", "Дарога ў будучыню", "Твае таварышы", "Беларуская рабіна", "Краіна маленства", "Доктар Смех", "Ад зярнятка да вяселкі" и др.</w:t>
      </w:r>
    </w:p>
    <w:p w:rsidR="002E2DF4" w:rsidRPr="00C767C8" w:rsidRDefault="009105C7" w:rsidP="002E2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2DF4" w:rsidRPr="00C7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Эди Огнецвет очень музыкальны. Это качество оценили композиторы. По мотивам поэмы "Песня пра піянерку" Григорий Пукст написал первую белорусскую детскую оперу "Марынка". Была создана сказка-опера "Джаннат", к которой композитор Лев Шварц написал музыку, а Эди - либретто. Эта опера появилась в годы Великой Отечественной войны. Она воспевает дружбу и взаимопомощь белорусских и узбекских ребят - в 1941-1942 годах узбеки приютили многие белорусские семьи, эвакуировавшиеся на восток. В 1964 году опера "Джаннат" впервые прозвучала на белорусской земле, в Несвижской музыкальной школе.</w:t>
      </w:r>
    </w:p>
    <w:p w:rsidR="002E2DF4" w:rsidRPr="00C767C8" w:rsidRDefault="007D6B55" w:rsidP="002E2D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2DF4" w:rsidRPr="00C7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количество стихов Эди Огнецвет стало текстами песен белорусских и русских композиторов. Стихотворения поэтессы были переведены на русский, узбекский, латышский языки.</w:t>
      </w:r>
    </w:p>
    <w:p w:rsidR="00081D67" w:rsidRPr="00C767C8" w:rsidRDefault="00081D67">
      <w:pPr>
        <w:rPr>
          <w:rFonts w:ascii="Times New Roman" w:hAnsi="Times New Roman" w:cs="Times New Roman"/>
          <w:sz w:val="28"/>
          <w:szCs w:val="28"/>
        </w:rPr>
      </w:pPr>
    </w:p>
    <w:sectPr w:rsidR="00081D67" w:rsidRPr="00C767C8" w:rsidSect="009105C7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2D" w:rsidRDefault="00D6432D" w:rsidP="00C767C8">
      <w:pPr>
        <w:spacing w:after="0" w:line="240" w:lineRule="auto"/>
      </w:pPr>
      <w:r>
        <w:separator/>
      </w:r>
    </w:p>
  </w:endnote>
  <w:endnote w:type="continuationSeparator" w:id="0">
    <w:p w:rsidR="00D6432D" w:rsidRDefault="00D6432D" w:rsidP="00C7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2D" w:rsidRDefault="00D6432D" w:rsidP="00C767C8">
      <w:pPr>
        <w:spacing w:after="0" w:line="240" w:lineRule="auto"/>
      </w:pPr>
      <w:r>
        <w:separator/>
      </w:r>
    </w:p>
  </w:footnote>
  <w:footnote w:type="continuationSeparator" w:id="0">
    <w:p w:rsidR="00D6432D" w:rsidRDefault="00D6432D" w:rsidP="00C76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F4"/>
    <w:rsid w:val="000357EF"/>
    <w:rsid w:val="00081D67"/>
    <w:rsid w:val="0016537D"/>
    <w:rsid w:val="001A15C8"/>
    <w:rsid w:val="001B28A5"/>
    <w:rsid w:val="002E2DF4"/>
    <w:rsid w:val="003823AB"/>
    <w:rsid w:val="0068729E"/>
    <w:rsid w:val="0069208E"/>
    <w:rsid w:val="006C6060"/>
    <w:rsid w:val="007179F0"/>
    <w:rsid w:val="00771423"/>
    <w:rsid w:val="007A06D1"/>
    <w:rsid w:val="007B300B"/>
    <w:rsid w:val="007B52F3"/>
    <w:rsid w:val="007D6B55"/>
    <w:rsid w:val="007E4839"/>
    <w:rsid w:val="008D07FD"/>
    <w:rsid w:val="009105C7"/>
    <w:rsid w:val="009416D2"/>
    <w:rsid w:val="00A41FA3"/>
    <w:rsid w:val="00AD1740"/>
    <w:rsid w:val="00AD2A92"/>
    <w:rsid w:val="00BC079A"/>
    <w:rsid w:val="00C767C8"/>
    <w:rsid w:val="00C92904"/>
    <w:rsid w:val="00CA1682"/>
    <w:rsid w:val="00D6432D"/>
    <w:rsid w:val="00D76C96"/>
    <w:rsid w:val="00DD4745"/>
    <w:rsid w:val="00DD604E"/>
    <w:rsid w:val="00F07EEC"/>
    <w:rsid w:val="00F17208"/>
    <w:rsid w:val="00F36EB6"/>
    <w:rsid w:val="00F431F1"/>
    <w:rsid w:val="00FD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B6408-0A74-4F32-A1B9-F88D3FF5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2DF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2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C7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7C8"/>
  </w:style>
  <w:style w:type="paragraph" w:styleId="a5">
    <w:name w:val="footer"/>
    <w:basedOn w:val="a"/>
    <w:link w:val="a6"/>
    <w:uiPriority w:val="99"/>
    <w:unhideWhenUsed/>
    <w:rsid w:val="00C7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7C8"/>
  </w:style>
  <w:style w:type="paragraph" w:styleId="a7">
    <w:name w:val="Balloon Text"/>
    <w:basedOn w:val="a"/>
    <w:link w:val="a8"/>
    <w:uiPriority w:val="99"/>
    <w:semiHidden/>
    <w:unhideWhenUsed/>
    <w:rsid w:val="0071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7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158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9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4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6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0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84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8752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26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030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562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425053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465046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90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01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2018-10-06T05:17:00Z</cp:lastPrinted>
  <dcterms:created xsi:type="dcterms:W3CDTF">2018-09-07T10:33:00Z</dcterms:created>
  <dcterms:modified xsi:type="dcterms:W3CDTF">2018-10-24T11:24:00Z</dcterms:modified>
</cp:coreProperties>
</file>