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A8" w:rsidRDefault="002E0AA8" w:rsidP="007E3A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82E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7533" w:rsidRDefault="007230A0" w:rsidP="00A847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F32B1E">
        <w:rPr>
          <w:rFonts w:ascii="Times New Roman" w:hAnsi="Times New Roman" w:cs="Times New Roman"/>
          <w:sz w:val="28"/>
          <w:szCs w:val="28"/>
        </w:rPr>
        <w:t xml:space="preserve">н проведения </w:t>
      </w:r>
      <w:proofErr w:type="gramStart"/>
      <w:r w:rsidR="00F32B1E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proofErr w:type="gramEnd"/>
      <w:r w:rsidR="00F3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A8" w:rsidRDefault="00F32B1E" w:rsidP="00A847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спортивно-массовых мероприятий </w:t>
      </w:r>
      <w:r w:rsidR="00AB4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E0AA8">
        <w:rPr>
          <w:rFonts w:ascii="Times New Roman" w:hAnsi="Times New Roman" w:cs="Times New Roman"/>
          <w:sz w:val="28"/>
          <w:szCs w:val="28"/>
        </w:rPr>
        <w:t>государс</w:t>
      </w:r>
      <w:r w:rsidR="00A847B0">
        <w:rPr>
          <w:rFonts w:ascii="Times New Roman" w:hAnsi="Times New Roman" w:cs="Times New Roman"/>
          <w:sz w:val="28"/>
          <w:szCs w:val="28"/>
        </w:rPr>
        <w:t xml:space="preserve">твенного учреждения образования </w:t>
      </w:r>
      <w:r w:rsidR="002E0AA8">
        <w:rPr>
          <w:rFonts w:ascii="Times New Roman" w:hAnsi="Times New Roman" w:cs="Times New Roman"/>
          <w:sz w:val="28"/>
          <w:szCs w:val="28"/>
        </w:rPr>
        <w:t>«Средняя школа № 3 г.</w:t>
      </w:r>
      <w:r w:rsidR="008A1559">
        <w:rPr>
          <w:rFonts w:ascii="Times New Roman" w:hAnsi="Times New Roman" w:cs="Times New Roman"/>
          <w:sz w:val="28"/>
          <w:szCs w:val="28"/>
        </w:rPr>
        <w:t xml:space="preserve"> </w:t>
      </w:r>
      <w:r w:rsidR="002E0AA8">
        <w:rPr>
          <w:rFonts w:ascii="Times New Roman" w:hAnsi="Times New Roman" w:cs="Times New Roman"/>
          <w:sz w:val="28"/>
          <w:szCs w:val="28"/>
        </w:rPr>
        <w:t xml:space="preserve">Пружаны»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E0AA8">
        <w:rPr>
          <w:rFonts w:ascii="Times New Roman" w:hAnsi="Times New Roman" w:cs="Times New Roman"/>
          <w:sz w:val="28"/>
          <w:szCs w:val="28"/>
        </w:rPr>
        <w:t>на период летних каникул 2018/2019 учебного года</w:t>
      </w:r>
    </w:p>
    <w:p w:rsidR="00A847B0" w:rsidRDefault="00A847B0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6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673"/>
        <w:gridCol w:w="1561"/>
        <w:gridCol w:w="1836"/>
        <w:gridCol w:w="2234"/>
      </w:tblGrid>
      <w:tr w:rsidR="00A847B0" w:rsidRPr="00F01550" w:rsidTr="00AB4911">
        <w:trPr>
          <w:trHeight w:val="322"/>
        </w:trPr>
        <w:tc>
          <w:tcPr>
            <w:tcW w:w="10265" w:type="dxa"/>
            <w:gridSpan w:val="5"/>
          </w:tcPr>
          <w:p w:rsidR="00B63759" w:rsidRPr="008A1559" w:rsidRDefault="00B63759" w:rsidP="00635243">
            <w:pPr>
              <w:pStyle w:val="TableParagraph"/>
              <w:spacing w:line="301" w:lineRule="exact"/>
              <w:ind w:left="4645" w:right="4634"/>
              <w:jc w:val="center"/>
              <w:rPr>
                <w:sz w:val="28"/>
                <w:szCs w:val="28"/>
                <w:lang w:val="ru-RU"/>
              </w:rPr>
            </w:pPr>
          </w:p>
          <w:p w:rsidR="00AB4911" w:rsidRPr="00F01550" w:rsidRDefault="00A847B0" w:rsidP="00B63759">
            <w:pPr>
              <w:pStyle w:val="TableParagraph"/>
              <w:spacing w:line="301" w:lineRule="exact"/>
              <w:ind w:left="4645" w:right="4634"/>
              <w:jc w:val="center"/>
              <w:rPr>
                <w:b/>
                <w:sz w:val="28"/>
                <w:szCs w:val="28"/>
              </w:rPr>
            </w:pPr>
            <w:r w:rsidRPr="00AB4911">
              <w:rPr>
                <w:sz w:val="28"/>
                <w:szCs w:val="28"/>
              </w:rPr>
              <w:t>ИЮНЬ</w:t>
            </w:r>
          </w:p>
        </w:tc>
      </w:tr>
      <w:tr w:rsidR="00A847B0" w:rsidRPr="00F01550" w:rsidTr="00AB4911">
        <w:trPr>
          <w:trHeight w:val="633"/>
        </w:trPr>
        <w:tc>
          <w:tcPr>
            <w:tcW w:w="961" w:type="dxa"/>
          </w:tcPr>
          <w:p w:rsidR="00A847B0" w:rsidRPr="00AB4911" w:rsidRDefault="00A847B0" w:rsidP="00635243">
            <w:pPr>
              <w:pStyle w:val="TableParagraph"/>
              <w:spacing w:line="240" w:lineRule="auto"/>
              <w:ind w:right="91"/>
              <w:jc w:val="right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673" w:type="dxa"/>
          </w:tcPr>
          <w:p w:rsidR="00A847B0" w:rsidRPr="00AB4911" w:rsidRDefault="00A847B0" w:rsidP="00635243">
            <w:pPr>
              <w:pStyle w:val="TableParagraph"/>
              <w:spacing w:line="240" w:lineRule="auto"/>
              <w:ind w:left="103" w:right="68"/>
              <w:jc w:val="center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Название</w:t>
            </w:r>
            <w:proofErr w:type="spellEnd"/>
            <w:r w:rsidRPr="00AB4911">
              <w:rPr>
                <w:sz w:val="28"/>
                <w:szCs w:val="28"/>
              </w:rPr>
              <w:t xml:space="preserve"> </w:t>
            </w:r>
            <w:proofErr w:type="spellStart"/>
            <w:r w:rsidRPr="00AB4911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61" w:type="dxa"/>
          </w:tcPr>
          <w:p w:rsidR="00A847B0" w:rsidRPr="00AB4911" w:rsidRDefault="00A847B0" w:rsidP="00635243">
            <w:pPr>
              <w:pStyle w:val="TableParagraph"/>
              <w:spacing w:line="312" w:lineRule="exact"/>
              <w:ind w:left="3" w:right="30"/>
              <w:jc w:val="center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Место</w:t>
            </w:r>
            <w:proofErr w:type="spellEnd"/>
          </w:p>
          <w:p w:rsidR="00A847B0" w:rsidRPr="00AB4911" w:rsidRDefault="00A847B0" w:rsidP="00635243">
            <w:pPr>
              <w:pStyle w:val="TableParagraph"/>
              <w:spacing w:line="301" w:lineRule="exact"/>
              <w:ind w:left="7" w:right="30"/>
              <w:jc w:val="center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36" w:type="dxa"/>
          </w:tcPr>
          <w:p w:rsidR="00A847B0" w:rsidRPr="00AB4911" w:rsidRDefault="00A847B0" w:rsidP="00635243">
            <w:pPr>
              <w:pStyle w:val="TableParagraph"/>
              <w:spacing w:line="240" w:lineRule="auto"/>
              <w:ind w:left="619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234" w:type="dxa"/>
          </w:tcPr>
          <w:p w:rsidR="00A847B0" w:rsidRPr="00AB4911" w:rsidRDefault="00A847B0" w:rsidP="00635243">
            <w:pPr>
              <w:pStyle w:val="TableParagraph"/>
              <w:spacing w:line="240" w:lineRule="auto"/>
              <w:ind w:right="90"/>
              <w:jc w:val="right"/>
              <w:rPr>
                <w:sz w:val="28"/>
                <w:szCs w:val="28"/>
              </w:rPr>
            </w:pPr>
            <w:proofErr w:type="spellStart"/>
            <w:r w:rsidRPr="00AB4911">
              <w:rPr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847B0" w:rsidRPr="00F01550" w:rsidTr="00B63759">
        <w:trPr>
          <w:trHeight w:val="685"/>
        </w:trPr>
        <w:tc>
          <w:tcPr>
            <w:tcW w:w="961" w:type="dxa"/>
          </w:tcPr>
          <w:p w:rsidR="00A847B0" w:rsidRPr="00F01550" w:rsidRDefault="00AB4911" w:rsidP="009D3A03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847B0"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A847B0" w:rsidRPr="00B63759" w:rsidRDefault="00782E8D" w:rsidP="002B6F1D">
            <w:pPr>
              <w:pStyle w:val="TableParagraph"/>
              <w:spacing w:line="242" w:lineRule="auto"/>
              <w:ind w:left="170" w:right="315" w:hanging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Малые олимпийские игры, посвящённые началу летних каникул</w:t>
            </w:r>
          </w:p>
        </w:tc>
        <w:tc>
          <w:tcPr>
            <w:tcW w:w="1561" w:type="dxa"/>
          </w:tcPr>
          <w:p w:rsidR="00A847B0" w:rsidRPr="00B63759" w:rsidRDefault="008A1559" w:rsidP="00635243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A847B0" w:rsidRPr="00F01550" w:rsidRDefault="00AB4911" w:rsidP="00635243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A847B0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 И.Н.</w:t>
            </w:r>
          </w:p>
          <w:p w:rsidR="00937533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</w:p>
        </w:tc>
      </w:tr>
      <w:tr w:rsidR="00A847B0" w:rsidRPr="00F01550" w:rsidTr="00AB4911">
        <w:trPr>
          <w:trHeight w:val="381"/>
        </w:trPr>
        <w:tc>
          <w:tcPr>
            <w:tcW w:w="961" w:type="dxa"/>
          </w:tcPr>
          <w:p w:rsidR="00A847B0" w:rsidRPr="00F01550" w:rsidRDefault="00AB4911" w:rsidP="009D3A03">
            <w:pPr>
              <w:pStyle w:val="TableParagraph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847B0"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A847B0" w:rsidRPr="00F01550" w:rsidRDefault="00A847B0" w:rsidP="002B6F1D">
            <w:pPr>
              <w:pStyle w:val="TableParagraph"/>
              <w:ind w:left="103" w:right="56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шашкам</w:t>
            </w:r>
            <w:proofErr w:type="spellEnd"/>
          </w:p>
        </w:tc>
        <w:tc>
          <w:tcPr>
            <w:tcW w:w="1561" w:type="dxa"/>
          </w:tcPr>
          <w:p w:rsidR="00A847B0" w:rsidRPr="00F01550" w:rsidRDefault="008A1559" w:rsidP="00635243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фойе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01550">
              <w:rPr>
                <w:sz w:val="28"/>
                <w:szCs w:val="28"/>
              </w:rPr>
              <w:t xml:space="preserve">1 </w:t>
            </w:r>
            <w:proofErr w:type="spellStart"/>
            <w:r w:rsidRPr="00F01550">
              <w:rPr>
                <w:sz w:val="28"/>
                <w:szCs w:val="28"/>
              </w:rPr>
              <w:t>этаж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36" w:type="dxa"/>
          </w:tcPr>
          <w:p w:rsidR="00A847B0" w:rsidRPr="00F01550" w:rsidRDefault="00AB4911" w:rsidP="00635243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A847B0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 И.Н.</w:t>
            </w:r>
          </w:p>
        </w:tc>
      </w:tr>
      <w:tr w:rsidR="00AB4911" w:rsidRPr="00F01550" w:rsidTr="00AB4911">
        <w:trPr>
          <w:trHeight w:val="704"/>
        </w:trPr>
        <w:tc>
          <w:tcPr>
            <w:tcW w:w="961" w:type="dxa"/>
          </w:tcPr>
          <w:p w:rsidR="00AB4911" w:rsidRPr="00F01550" w:rsidRDefault="00AB4911" w:rsidP="009D3A03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AB4911" w:rsidRPr="00A847B0" w:rsidRDefault="00782E8D" w:rsidP="00782E8D">
            <w:pPr>
              <w:pStyle w:val="TableParagraph"/>
              <w:spacing w:line="240" w:lineRule="auto"/>
              <w:ind w:left="136" w:right="-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спортивной песни «О спорт, ты мир!»</w:t>
            </w:r>
          </w:p>
        </w:tc>
        <w:tc>
          <w:tcPr>
            <w:tcW w:w="1561" w:type="dxa"/>
          </w:tcPr>
          <w:p w:rsidR="00AB4911" w:rsidRPr="00782E8D" w:rsidRDefault="008A1559" w:rsidP="00AB4911">
            <w:pPr>
              <w:pStyle w:val="TableParagraph"/>
              <w:ind w:left="38" w:right="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AB4911" w:rsidRPr="00AB4911" w:rsidRDefault="00AB4911" w:rsidP="00AB4911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AB4911" w:rsidRPr="00782E8D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Гвай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AB4911" w:rsidRPr="00F01550" w:rsidTr="00AB4911">
        <w:trPr>
          <w:trHeight w:val="382"/>
        </w:trPr>
        <w:tc>
          <w:tcPr>
            <w:tcW w:w="961" w:type="dxa"/>
          </w:tcPr>
          <w:p w:rsidR="00AB4911" w:rsidRPr="00782E8D" w:rsidRDefault="00AB4911" w:rsidP="009D3A03">
            <w:pPr>
              <w:pStyle w:val="TableParagraph"/>
              <w:ind w:right="91"/>
              <w:jc w:val="center"/>
              <w:rPr>
                <w:sz w:val="28"/>
                <w:szCs w:val="28"/>
                <w:lang w:val="ru-RU"/>
              </w:rPr>
            </w:pPr>
            <w:r w:rsidRPr="00782E8D">
              <w:rPr>
                <w:sz w:val="28"/>
                <w:szCs w:val="28"/>
                <w:lang w:val="ru-RU"/>
              </w:rPr>
              <w:t>06.06</w:t>
            </w:r>
          </w:p>
        </w:tc>
        <w:tc>
          <w:tcPr>
            <w:tcW w:w="3673" w:type="dxa"/>
          </w:tcPr>
          <w:p w:rsidR="00AB4911" w:rsidRPr="00782E8D" w:rsidRDefault="002B6F1D" w:rsidP="002B6F1D">
            <w:pPr>
              <w:pStyle w:val="TableParagraph"/>
              <w:ind w:right="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AB4911" w:rsidRPr="00782E8D">
              <w:rPr>
                <w:sz w:val="28"/>
                <w:szCs w:val="28"/>
                <w:lang w:val="ru-RU"/>
              </w:rPr>
              <w:t xml:space="preserve">Соревнования по </w:t>
            </w:r>
            <w:proofErr w:type="spellStart"/>
            <w:r w:rsidR="00AB4911" w:rsidRPr="00782E8D">
              <w:rPr>
                <w:sz w:val="28"/>
                <w:szCs w:val="28"/>
                <w:lang w:val="ru-RU"/>
              </w:rPr>
              <w:t>дартсу</w:t>
            </w:r>
            <w:proofErr w:type="spellEnd"/>
          </w:p>
        </w:tc>
        <w:tc>
          <w:tcPr>
            <w:tcW w:w="1561" w:type="dxa"/>
          </w:tcPr>
          <w:p w:rsidR="00AB4911" w:rsidRPr="00782E8D" w:rsidRDefault="008A1559" w:rsidP="00AB4911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AB4911" w:rsidRPr="00782E8D" w:rsidRDefault="00AB4911" w:rsidP="00AB4911">
            <w:pPr>
              <w:pStyle w:val="TableParagraph"/>
              <w:ind w:right="26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AB4911" w:rsidRPr="00782E8D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Гвай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4"/>
        </w:trPr>
        <w:tc>
          <w:tcPr>
            <w:tcW w:w="961" w:type="dxa"/>
          </w:tcPr>
          <w:p w:rsidR="008A1559" w:rsidRPr="00782E8D" w:rsidRDefault="008A1559" w:rsidP="008A1559">
            <w:pPr>
              <w:pStyle w:val="TableParagraph"/>
              <w:spacing w:line="314" w:lineRule="exact"/>
              <w:ind w:right="89"/>
              <w:jc w:val="center"/>
              <w:rPr>
                <w:sz w:val="28"/>
                <w:szCs w:val="28"/>
                <w:lang w:val="ru-RU"/>
              </w:rPr>
            </w:pPr>
            <w:r w:rsidRPr="00782E8D">
              <w:rPr>
                <w:sz w:val="28"/>
                <w:szCs w:val="28"/>
                <w:lang w:val="ru-RU"/>
              </w:rPr>
              <w:t>07.06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240" w:lineRule="auto"/>
              <w:ind w:right="14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2E8D">
              <w:rPr>
                <w:spacing w:val="-5"/>
                <w:sz w:val="28"/>
                <w:szCs w:val="28"/>
                <w:lang w:val="ru-RU"/>
              </w:rPr>
              <w:t>Спортландия</w:t>
            </w:r>
            <w:proofErr w:type="spellEnd"/>
            <w:r w:rsidRPr="00782E8D">
              <w:rPr>
                <w:spacing w:val="-5"/>
                <w:sz w:val="28"/>
                <w:szCs w:val="28"/>
                <w:lang w:val="ru-RU"/>
              </w:rPr>
              <w:t xml:space="preserve">: «Быстрый, </w:t>
            </w:r>
            <w:proofErr w:type="spellStart"/>
            <w:r w:rsidRPr="00F01550">
              <w:rPr>
                <w:sz w:val="28"/>
                <w:szCs w:val="28"/>
              </w:rPr>
              <w:t>ловкий</w:t>
            </w:r>
            <w:proofErr w:type="spellEnd"/>
            <w:r w:rsidRPr="00F01550">
              <w:rPr>
                <w:sz w:val="28"/>
                <w:szCs w:val="28"/>
              </w:rPr>
              <w:t xml:space="preserve">, </w:t>
            </w:r>
            <w:proofErr w:type="spellStart"/>
            <w:r w:rsidRPr="00F01550">
              <w:rPr>
                <w:sz w:val="28"/>
                <w:szCs w:val="28"/>
              </w:rPr>
              <w:t>умелый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Пересыпко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Ю.С.</w:t>
            </w:r>
          </w:p>
        </w:tc>
      </w:tr>
      <w:tr w:rsidR="008A1559" w:rsidRPr="00F01550" w:rsidTr="00AB4911">
        <w:trPr>
          <w:trHeight w:val="382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ind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Подвижные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Пересыпко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Ю.С.</w:t>
            </w:r>
          </w:p>
        </w:tc>
      </w:tr>
      <w:tr w:rsidR="008A1559" w:rsidRPr="00F01550" w:rsidTr="00AB4911">
        <w:trPr>
          <w:trHeight w:val="381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ind w:left="103" w:right="68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Игра</w:t>
            </w:r>
            <w:proofErr w:type="spellEnd"/>
            <w:r w:rsidRPr="00F01550">
              <w:rPr>
                <w:sz w:val="28"/>
                <w:szCs w:val="28"/>
              </w:rPr>
              <w:t xml:space="preserve"> в </w:t>
            </w:r>
            <w:proofErr w:type="spellStart"/>
            <w:r w:rsidRPr="00F01550">
              <w:rPr>
                <w:sz w:val="28"/>
                <w:szCs w:val="28"/>
              </w:rPr>
              <w:t>пионербол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Божко Н.В.</w:t>
            </w:r>
          </w:p>
        </w:tc>
      </w:tr>
      <w:tr w:rsidR="008A1559" w:rsidRPr="00F01550" w:rsidTr="00AB4911">
        <w:trPr>
          <w:trHeight w:val="382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ind w:left="103" w:right="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Подвижные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sz w:val="28"/>
                <w:szCs w:val="28"/>
              </w:rPr>
              <w:t>гры-</w:t>
            </w:r>
            <w:r w:rsidRPr="00F01550">
              <w:rPr>
                <w:sz w:val="28"/>
                <w:szCs w:val="28"/>
              </w:rPr>
              <w:t>эстафеты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Божко Н.В.</w:t>
            </w:r>
          </w:p>
        </w:tc>
      </w:tr>
      <w:tr w:rsidR="008A1559" w:rsidRPr="00F01550" w:rsidTr="00AB4911">
        <w:trPr>
          <w:trHeight w:val="382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ind w:left="103" w:right="58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Спортивные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эстафеты</w:t>
            </w:r>
            <w:proofErr w:type="spellEnd"/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Панасевич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С.Н.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782E8D" w:rsidP="00782E8D">
            <w:pPr>
              <w:pStyle w:val="TableParagraph"/>
              <w:spacing w:line="240" w:lineRule="auto"/>
              <w:ind w:right="6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Мини-футбол  «Виртуозы мяча»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Панасевич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С.Н.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9" w:lineRule="exact"/>
              <w:ind w:left="103" w:right="138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Народные игры: «Городки»,</w:t>
            </w:r>
          </w:p>
          <w:p w:rsidR="008A1559" w:rsidRPr="00A847B0" w:rsidRDefault="008A1559" w:rsidP="008A1559">
            <w:pPr>
              <w:pStyle w:val="TableParagraph"/>
              <w:spacing w:line="240" w:lineRule="auto"/>
              <w:ind w:left="99" w:right="138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«Борьба за флажки»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Дмитриева Н.Н.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782E8D" w:rsidP="00782E8D">
            <w:pPr>
              <w:pStyle w:val="TableParagraph"/>
              <w:spacing w:line="240" w:lineRule="auto"/>
              <w:ind w:left="23" w:right="1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«Виртуозы шарика и ракетки» соревнования по настольному теннису</w:t>
            </w:r>
          </w:p>
        </w:tc>
        <w:tc>
          <w:tcPr>
            <w:tcW w:w="1561" w:type="dxa"/>
          </w:tcPr>
          <w:p w:rsidR="008A1559" w:rsidRPr="00F01550" w:rsidRDefault="00782E8D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фойе 1 этажа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Дмитриева Н.Н.</w:t>
            </w:r>
          </w:p>
        </w:tc>
      </w:tr>
      <w:tr w:rsidR="008A1559" w:rsidRPr="00F01550" w:rsidTr="00AB4911">
        <w:trPr>
          <w:trHeight w:val="1348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40" w:lineRule="auto"/>
              <w:ind w:left="172" w:right="605" w:hanging="4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Подвижные игры с </w:t>
            </w:r>
            <w:r w:rsidRPr="00A847B0">
              <w:rPr>
                <w:spacing w:val="-5"/>
                <w:sz w:val="28"/>
                <w:szCs w:val="28"/>
                <w:lang w:val="ru-RU"/>
              </w:rPr>
              <w:t xml:space="preserve">элементами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лазаний: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A847B0">
              <w:rPr>
                <w:sz w:val="28"/>
                <w:szCs w:val="28"/>
                <w:lang w:val="ru-RU"/>
              </w:rPr>
              <w:t xml:space="preserve"> С мячом под дугой»,</w:t>
            </w:r>
          </w:p>
          <w:p w:rsidR="008A1559" w:rsidRPr="00F01550" w:rsidRDefault="008A1559" w:rsidP="008A1559">
            <w:pPr>
              <w:pStyle w:val="TableParagraph"/>
              <w:spacing w:line="240" w:lineRule="auto"/>
              <w:ind w:left="103" w:right="536"/>
              <w:jc w:val="center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«</w:t>
            </w:r>
            <w:proofErr w:type="spellStart"/>
            <w:r w:rsidRPr="00F01550">
              <w:rPr>
                <w:sz w:val="28"/>
                <w:szCs w:val="28"/>
              </w:rPr>
              <w:t>Переползи</w:t>
            </w:r>
            <w:proofErr w:type="spellEnd"/>
            <w:r w:rsidRPr="00F01550">
              <w:rPr>
                <w:sz w:val="28"/>
                <w:szCs w:val="28"/>
              </w:rPr>
              <w:t xml:space="preserve"> - </w:t>
            </w:r>
            <w:proofErr w:type="spellStart"/>
            <w:r w:rsidRPr="00F01550">
              <w:rPr>
                <w:sz w:val="28"/>
                <w:szCs w:val="28"/>
              </w:rPr>
              <w:t>не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урони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Харина Р.В.</w:t>
            </w:r>
          </w:p>
        </w:tc>
      </w:tr>
      <w:tr w:rsidR="008A1559" w:rsidRPr="00F01550" w:rsidTr="00782E8D">
        <w:trPr>
          <w:trHeight w:val="759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782E8D" w:rsidP="008A1559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 w:rsidRPr="00F01550">
              <w:rPr>
                <w:sz w:val="28"/>
                <w:szCs w:val="28"/>
              </w:rPr>
              <w:t xml:space="preserve"> «</w:t>
            </w:r>
            <w:proofErr w:type="spellStart"/>
            <w:r w:rsidRPr="00F01550">
              <w:rPr>
                <w:sz w:val="28"/>
                <w:szCs w:val="28"/>
              </w:rPr>
              <w:t>Веселые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01550">
              <w:rPr>
                <w:sz w:val="28"/>
                <w:szCs w:val="28"/>
              </w:rPr>
              <w:t>старты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Харина Р.В.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782E8D" w:rsidRDefault="00782E8D" w:rsidP="008A1559">
            <w:pPr>
              <w:pStyle w:val="TableParagraph"/>
              <w:spacing w:line="240" w:lineRule="auto"/>
              <w:ind w:left="183" w:right="586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ru-RU"/>
              </w:rPr>
              <w:t xml:space="preserve">Малые олимпийские игры, посвящённые открытию </w:t>
            </w:r>
            <w:r>
              <w:rPr>
                <w:sz w:val="28"/>
                <w:szCs w:val="28"/>
                <w:lang w:val="be-BY"/>
              </w:rPr>
              <w:t>ІІ Европейских игр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Божко А.И.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81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B63759" w:rsidRDefault="008A1559" w:rsidP="008A1559">
            <w:pPr>
              <w:pStyle w:val="TableParagraph"/>
              <w:spacing w:line="302" w:lineRule="exact"/>
              <w:ind w:left="61" w:right="38"/>
              <w:rPr>
                <w:sz w:val="28"/>
                <w:szCs w:val="28"/>
                <w:lang w:val="ru-RU"/>
              </w:rPr>
            </w:pPr>
            <w:r w:rsidRPr="00B63759">
              <w:rPr>
                <w:sz w:val="28"/>
                <w:szCs w:val="28"/>
                <w:lang w:val="ru-RU"/>
              </w:rPr>
              <w:t xml:space="preserve">Соревнования по </w:t>
            </w:r>
            <w:proofErr w:type="spellStart"/>
            <w:r w:rsidRPr="00B63759">
              <w:rPr>
                <w:sz w:val="28"/>
                <w:szCs w:val="28"/>
                <w:lang w:val="ru-RU"/>
              </w:rPr>
              <w:t>дартсу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«Меткий стрелок»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spacing w:line="302" w:lineRule="exact"/>
              <w:ind w:left="160" w:right="1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Божко А.И.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81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40" w:lineRule="auto"/>
              <w:ind w:left="197" w:hanging="54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Мини-соревнования по</w:t>
            </w:r>
          </w:p>
          <w:p w:rsidR="008A1559" w:rsidRPr="00A847B0" w:rsidRDefault="008A1559" w:rsidP="008A1559">
            <w:pPr>
              <w:pStyle w:val="TableParagraph"/>
              <w:spacing w:before="5" w:line="320" w:lineRule="atLeast"/>
              <w:ind w:left="196" w:right="866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технике пешеходного туризма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left="161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Босак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93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before="1" w:line="326" w:lineRule="exact"/>
              <w:ind w:left="437" w:right="-15" w:hanging="334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Народные игры: «Охотники и утки», «Народный мяч»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spacing w:line="314" w:lineRule="exact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Босак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81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782E8D" w:rsidP="00782E8D">
            <w:pPr>
              <w:pStyle w:val="TableParagraph"/>
              <w:spacing w:line="306" w:lineRule="exact"/>
              <w:ind w:left="61" w:right="19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Подвижные игры: «Два  капитана», «Удочка прыжковая»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spacing w:line="314" w:lineRule="exact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Шлебо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81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01550">
              <w:rPr>
                <w:sz w:val="28"/>
                <w:szCs w:val="28"/>
              </w:rPr>
              <w:t>.06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22" w:lineRule="exact"/>
              <w:ind w:left="141" w:right="203" w:hanging="3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Игры и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эстафеты </w:t>
            </w:r>
            <w:r w:rsidRPr="00A847B0">
              <w:rPr>
                <w:sz w:val="28"/>
                <w:szCs w:val="28"/>
                <w:lang w:val="ru-RU"/>
              </w:rPr>
              <w:t xml:space="preserve">с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мячами,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гимнастическими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палками </w:t>
            </w:r>
            <w:r w:rsidRPr="00A847B0">
              <w:rPr>
                <w:sz w:val="28"/>
                <w:szCs w:val="28"/>
                <w:lang w:val="ru-RU"/>
              </w:rPr>
              <w:t>и скакалками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937533" w:rsidRDefault="00937533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Шлебо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10265" w:type="dxa"/>
            <w:gridSpan w:val="5"/>
          </w:tcPr>
          <w:p w:rsidR="008A1559" w:rsidRDefault="008A1559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</w:p>
          <w:p w:rsidR="008A1559" w:rsidRPr="009D3A03" w:rsidRDefault="008A1559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00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before="1" w:line="326" w:lineRule="exact"/>
              <w:ind w:left="150" w:right="302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Игры</w:t>
            </w:r>
            <w:proofErr w:type="spellEnd"/>
            <w:r w:rsidRPr="00F01550">
              <w:rPr>
                <w:sz w:val="28"/>
                <w:szCs w:val="28"/>
              </w:rPr>
              <w:t xml:space="preserve"> - </w:t>
            </w:r>
            <w:proofErr w:type="spellStart"/>
            <w:r w:rsidRPr="00F01550">
              <w:rPr>
                <w:sz w:val="28"/>
                <w:szCs w:val="28"/>
              </w:rPr>
              <w:t>эстафеты</w:t>
            </w:r>
            <w:proofErr w:type="spellEnd"/>
            <w:r w:rsidRPr="00F01550">
              <w:rPr>
                <w:sz w:val="28"/>
                <w:szCs w:val="28"/>
              </w:rPr>
              <w:t xml:space="preserve"> «</w:t>
            </w:r>
            <w:proofErr w:type="spellStart"/>
            <w:r w:rsidRPr="00F01550">
              <w:rPr>
                <w:sz w:val="28"/>
                <w:szCs w:val="28"/>
              </w:rPr>
              <w:t>Весёлые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старты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93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2" w:lineRule="exact"/>
              <w:ind w:left="61" w:right="294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Игра в футбол. Эстафеты с</w:t>
            </w:r>
          </w:p>
          <w:p w:rsidR="008A1559" w:rsidRPr="00A847B0" w:rsidRDefault="008A1559" w:rsidP="008A1559">
            <w:pPr>
              <w:pStyle w:val="TableParagraph"/>
              <w:spacing w:line="301" w:lineRule="exact"/>
              <w:ind w:left="61" w:right="300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элементами футбола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3" w:lineRule="exact"/>
              <w:ind w:left="100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3" w:lineRule="exact"/>
              <w:ind w:left="43" w:right="5"/>
              <w:jc w:val="center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Спортландия</w:t>
            </w:r>
            <w:proofErr w:type="spellEnd"/>
            <w:r w:rsidRPr="00F01550">
              <w:rPr>
                <w:sz w:val="28"/>
                <w:szCs w:val="28"/>
              </w:rPr>
              <w:t>: «</w:t>
            </w:r>
            <w:proofErr w:type="spellStart"/>
            <w:r w:rsidRPr="00F01550">
              <w:rPr>
                <w:sz w:val="28"/>
                <w:szCs w:val="28"/>
              </w:rPr>
              <w:t>Олимпийцы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00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Pr="00F01550">
              <w:rPr>
                <w:sz w:val="28"/>
                <w:szCs w:val="28"/>
              </w:rPr>
              <w:t>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9" w:lineRule="exact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Народные игры:</w:t>
            </w:r>
          </w:p>
          <w:p w:rsidR="008A1559" w:rsidRPr="00A847B0" w:rsidRDefault="008A1559" w:rsidP="008A1559">
            <w:pPr>
              <w:pStyle w:val="TableParagraph"/>
              <w:spacing w:line="320" w:lineRule="atLeast"/>
              <w:ind w:left="61" w:right="554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pacing w:val="-5"/>
                <w:sz w:val="28"/>
                <w:szCs w:val="28"/>
                <w:lang w:val="ru-RU"/>
              </w:rPr>
              <w:t xml:space="preserve">«Перестрелка»,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«Салки </w:t>
            </w:r>
            <w:r w:rsidRPr="00A847B0">
              <w:rPr>
                <w:sz w:val="28"/>
                <w:szCs w:val="28"/>
                <w:lang w:val="ru-RU"/>
              </w:rPr>
              <w:t>- догонялки»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11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22" w:lineRule="exact"/>
              <w:ind w:left="211" w:right="48" w:hanging="110"/>
              <w:rPr>
                <w:sz w:val="28"/>
                <w:szCs w:val="28"/>
                <w:lang w:val="ru-RU"/>
              </w:rPr>
            </w:pP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Игра </w:t>
            </w:r>
            <w:r w:rsidRPr="00A847B0">
              <w:rPr>
                <w:sz w:val="28"/>
                <w:szCs w:val="28"/>
                <w:lang w:val="ru-RU"/>
              </w:rPr>
              <w:t xml:space="preserve">в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волейбол. Упражнения </w:t>
            </w:r>
            <w:r w:rsidRPr="00A847B0">
              <w:rPr>
                <w:sz w:val="28"/>
                <w:szCs w:val="28"/>
                <w:lang w:val="ru-RU"/>
              </w:rPr>
              <w:t xml:space="preserve">с мячом в парах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>через сетку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00"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61" w:right="30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Состязания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спринтеров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16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61" w:right="21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шашкам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фойе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01550">
              <w:rPr>
                <w:sz w:val="28"/>
                <w:szCs w:val="28"/>
              </w:rPr>
              <w:t xml:space="preserve">1 </w:t>
            </w:r>
            <w:proofErr w:type="spellStart"/>
            <w:r w:rsidRPr="00F01550">
              <w:rPr>
                <w:sz w:val="28"/>
                <w:szCs w:val="28"/>
              </w:rPr>
              <w:t>этаж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16"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9" w:lineRule="exact"/>
              <w:ind w:left="33" w:right="5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Подвижные игры: «Классики)</w:t>
            </w:r>
          </w:p>
          <w:p w:rsidR="008A1559" w:rsidRPr="00A847B0" w:rsidRDefault="008A1559" w:rsidP="008A1559">
            <w:pPr>
              <w:pStyle w:val="TableParagraph"/>
              <w:spacing w:line="305" w:lineRule="exact"/>
              <w:ind w:left="61" w:right="40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«Салки парами»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16" w:right="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61" w:right="37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Игры</w:t>
            </w:r>
            <w:proofErr w:type="spellEnd"/>
            <w:r w:rsidRPr="00F01550">
              <w:rPr>
                <w:sz w:val="28"/>
                <w:szCs w:val="28"/>
              </w:rPr>
              <w:t xml:space="preserve"> в </w:t>
            </w:r>
            <w:proofErr w:type="spellStart"/>
            <w:r w:rsidRPr="00F01550">
              <w:rPr>
                <w:sz w:val="28"/>
                <w:szCs w:val="28"/>
              </w:rPr>
              <w:t>шашки</w:t>
            </w:r>
            <w:proofErr w:type="spellEnd"/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01550">
              <w:rPr>
                <w:sz w:val="28"/>
                <w:szCs w:val="28"/>
              </w:rPr>
              <w:t>фойе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01550">
              <w:rPr>
                <w:sz w:val="28"/>
                <w:szCs w:val="28"/>
              </w:rPr>
              <w:t xml:space="preserve">1 </w:t>
            </w:r>
            <w:proofErr w:type="spellStart"/>
            <w:r w:rsidRPr="00F01550">
              <w:rPr>
                <w:sz w:val="28"/>
                <w:szCs w:val="28"/>
              </w:rPr>
              <w:t>этаж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16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9" w:lineRule="exact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Спортивные игры:</w:t>
            </w:r>
          </w:p>
          <w:p w:rsidR="008A1559" w:rsidRPr="00A847B0" w:rsidRDefault="008A1559" w:rsidP="008A1559">
            <w:pPr>
              <w:pStyle w:val="TableParagraph"/>
              <w:spacing w:line="320" w:lineRule="atLeast"/>
              <w:ind w:left="61" w:right="297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847B0">
              <w:rPr>
                <w:sz w:val="28"/>
                <w:szCs w:val="28"/>
                <w:lang w:val="ru-RU"/>
              </w:rPr>
              <w:t>Набивалы</w:t>
            </w:r>
            <w:proofErr w:type="spellEnd"/>
            <w:r w:rsidRPr="00A847B0">
              <w:rPr>
                <w:sz w:val="28"/>
                <w:szCs w:val="28"/>
                <w:lang w:val="ru-RU"/>
              </w:rPr>
              <w:t>», «Игра в одни ворота»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16"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before="2" w:line="240" w:lineRule="auto"/>
              <w:ind w:left="35" w:right="5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Игры с элементами прыжков:</w:t>
            </w:r>
          </w:p>
          <w:p w:rsidR="008A1559" w:rsidRPr="00A847B0" w:rsidRDefault="008A1559" w:rsidP="008A1559">
            <w:pPr>
              <w:pStyle w:val="TableParagraph"/>
              <w:spacing w:before="11" w:line="308" w:lineRule="exact"/>
              <w:ind w:left="61" w:right="34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«Веревочка», «Резинка»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16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before="1" w:line="326" w:lineRule="exact"/>
              <w:ind w:left="169" w:right="509"/>
              <w:rPr>
                <w:sz w:val="28"/>
                <w:szCs w:val="28"/>
                <w:lang w:val="ru-RU"/>
              </w:rPr>
            </w:pPr>
            <w:r w:rsidRPr="00A847B0">
              <w:rPr>
                <w:spacing w:val="-5"/>
                <w:sz w:val="28"/>
                <w:szCs w:val="28"/>
                <w:lang w:val="ru-RU"/>
              </w:rPr>
              <w:t xml:space="preserve">Соревнования </w:t>
            </w:r>
            <w:r>
              <w:rPr>
                <w:sz w:val="28"/>
                <w:szCs w:val="28"/>
                <w:lang w:val="ru-RU"/>
              </w:rPr>
              <w:t xml:space="preserve">с элементами </w:t>
            </w:r>
            <w:r w:rsidRPr="00A847B0">
              <w:rPr>
                <w:sz w:val="28"/>
                <w:szCs w:val="28"/>
                <w:lang w:val="ru-RU"/>
              </w:rPr>
              <w:t>пешеходного туризма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3" w:lineRule="exact"/>
              <w:ind w:left="116"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7" w:lineRule="exact"/>
              <w:ind w:left="61" w:right="848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Игры на меткость:</w:t>
            </w:r>
          </w:p>
          <w:p w:rsidR="008A1559" w:rsidRPr="00A847B0" w:rsidRDefault="008A1559" w:rsidP="008A1559">
            <w:pPr>
              <w:pStyle w:val="TableParagraph"/>
              <w:spacing w:line="305" w:lineRule="exact"/>
              <w:ind w:left="61" w:right="848"/>
              <w:jc w:val="center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«Брызгалка», «Банки»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16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61" w:right="22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16"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40" w:lineRule="auto"/>
              <w:ind w:right="218"/>
              <w:rPr>
                <w:sz w:val="28"/>
                <w:szCs w:val="28"/>
                <w:lang w:val="ru-RU"/>
              </w:rPr>
            </w:pP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Подвижные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игры </w:t>
            </w:r>
            <w:r w:rsidRPr="00A847B0">
              <w:rPr>
                <w:sz w:val="28"/>
                <w:szCs w:val="28"/>
                <w:lang w:val="ru-RU"/>
              </w:rPr>
              <w:t xml:space="preserve">с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>элементами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>баскетбола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22" w:lineRule="exact"/>
              <w:ind w:left="116" w:right="144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Игра в волейбол. Прием мяча снизу двумя руками от сетки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13" w:lineRule="exact"/>
              <w:ind w:left="50" w:right="777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Игры-сцеплялки</w:t>
            </w:r>
            <w:proofErr w:type="spellEnd"/>
            <w:r w:rsidRPr="00F01550">
              <w:rPr>
                <w:sz w:val="28"/>
                <w:szCs w:val="28"/>
              </w:rPr>
              <w:t>:</w:t>
            </w:r>
          </w:p>
          <w:p w:rsidR="008A1559" w:rsidRPr="00F01550" w:rsidRDefault="008A1559" w:rsidP="008A1559">
            <w:pPr>
              <w:pStyle w:val="TableParagraph"/>
              <w:spacing w:line="301" w:lineRule="exact"/>
              <w:ind w:left="50" w:right="773"/>
              <w:jc w:val="center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«</w:t>
            </w:r>
            <w:proofErr w:type="spellStart"/>
            <w:r w:rsidRPr="00F01550">
              <w:rPr>
                <w:sz w:val="28"/>
                <w:szCs w:val="28"/>
              </w:rPr>
              <w:t>Сороконожка</w:t>
            </w:r>
            <w:proofErr w:type="spellEnd"/>
            <w:r w:rsidRPr="00F01550">
              <w:rPr>
                <w:sz w:val="28"/>
                <w:szCs w:val="28"/>
              </w:rPr>
              <w:t xml:space="preserve">», </w:t>
            </w:r>
            <w:proofErr w:type="spellStart"/>
            <w:r w:rsidRPr="00F01550">
              <w:rPr>
                <w:sz w:val="28"/>
                <w:szCs w:val="28"/>
              </w:rPr>
              <w:t>Слон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22" w:lineRule="exact"/>
              <w:ind w:left="1156" w:right="786" w:hanging="1030"/>
              <w:rPr>
                <w:sz w:val="28"/>
                <w:szCs w:val="28"/>
              </w:rPr>
            </w:pPr>
            <w:proofErr w:type="spellStart"/>
            <w:r w:rsidRPr="00F01550">
              <w:rPr>
                <w:spacing w:val="-5"/>
                <w:sz w:val="28"/>
                <w:szCs w:val="28"/>
              </w:rPr>
              <w:t>Спортландия</w:t>
            </w:r>
            <w:proofErr w:type="spellEnd"/>
            <w:r w:rsidRPr="00F01550">
              <w:rPr>
                <w:spacing w:val="-5"/>
                <w:sz w:val="28"/>
                <w:szCs w:val="28"/>
              </w:rPr>
              <w:t xml:space="preserve">: </w:t>
            </w:r>
            <w:r w:rsidRPr="00F01550">
              <w:rPr>
                <w:sz w:val="28"/>
                <w:szCs w:val="28"/>
              </w:rPr>
              <w:t xml:space="preserve">« В </w:t>
            </w:r>
            <w:proofErr w:type="spellStart"/>
            <w:r w:rsidRPr="00F01550">
              <w:rPr>
                <w:spacing w:val="-4"/>
                <w:sz w:val="28"/>
                <w:szCs w:val="28"/>
              </w:rPr>
              <w:t>стране</w:t>
            </w:r>
            <w:proofErr w:type="spellEnd"/>
            <w:r w:rsidRPr="00F015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чудес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before="1" w:line="326" w:lineRule="exact"/>
              <w:ind w:left="132" w:right="-12" w:hanging="37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Игры-аттракционы: «Верчение на тарелке», «Метание колец»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AB4911" w:rsidRDefault="008A1559" w:rsidP="008A1559">
            <w:pPr>
              <w:pStyle w:val="TableParagraph"/>
              <w:ind w:right="24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1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01550">
              <w:rPr>
                <w:sz w:val="28"/>
                <w:szCs w:val="28"/>
              </w:rPr>
              <w:t>.07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1" w:lineRule="exact"/>
              <w:ind w:left="50" w:right="41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Игра</w:t>
            </w:r>
            <w:proofErr w:type="spellEnd"/>
            <w:r w:rsidRPr="00F01550">
              <w:rPr>
                <w:sz w:val="28"/>
                <w:szCs w:val="28"/>
              </w:rPr>
              <w:t xml:space="preserve"> в </w:t>
            </w:r>
            <w:proofErr w:type="spellStart"/>
            <w:r w:rsidRPr="00F01550">
              <w:rPr>
                <w:sz w:val="28"/>
                <w:szCs w:val="28"/>
              </w:rPr>
              <w:t>пионербол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C4E41" w:rsidRDefault="008A1559" w:rsidP="008A1559">
            <w:pPr>
              <w:pStyle w:val="TableParagraph"/>
              <w:spacing w:line="301" w:lineRule="exact"/>
              <w:ind w:left="13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30.07</w:t>
            </w:r>
          </w:p>
        </w:tc>
        <w:tc>
          <w:tcPr>
            <w:tcW w:w="3673" w:type="dxa"/>
          </w:tcPr>
          <w:p w:rsidR="008A1559" w:rsidRPr="00782E8D" w:rsidRDefault="00782E8D" w:rsidP="008A1559">
            <w:pPr>
              <w:pStyle w:val="TableParagraph"/>
              <w:spacing w:line="301" w:lineRule="exact"/>
              <w:ind w:left="50" w:right="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«Мой друг – </w:t>
            </w:r>
            <w:proofErr w:type="spellStart"/>
            <w:r>
              <w:rPr>
                <w:sz w:val="28"/>
                <w:szCs w:val="28"/>
                <w:lang w:val="ru-RU"/>
              </w:rPr>
              <w:t>велобайк</w:t>
            </w:r>
            <w:proofErr w:type="spellEnd"/>
            <w:r>
              <w:rPr>
                <w:sz w:val="28"/>
                <w:szCs w:val="28"/>
                <w:lang w:val="ru-RU"/>
              </w:rPr>
              <w:t>» - фигурное вождение велосипеда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82E8D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лощадка</w:t>
            </w:r>
            <w:r w:rsidR="00782E8D">
              <w:rPr>
                <w:sz w:val="28"/>
                <w:szCs w:val="28"/>
                <w:lang w:val="ru-RU"/>
              </w:rPr>
              <w:t xml:space="preserve"> ПДД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right="26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5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31.07</w:t>
            </w:r>
          </w:p>
        </w:tc>
        <w:tc>
          <w:tcPr>
            <w:tcW w:w="3673" w:type="dxa"/>
          </w:tcPr>
          <w:p w:rsidR="008A1559" w:rsidRPr="002B6F1D" w:rsidRDefault="008A1559" w:rsidP="008A1559">
            <w:pPr>
              <w:pStyle w:val="TableParagraph"/>
              <w:spacing w:before="1" w:line="326" w:lineRule="exact"/>
              <w:ind w:left="68" w:right="53" w:hanging="7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Игры с элементами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баскетбола: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«Выбей мяч». </w:t>
            </w:r>
            <w:r w:rsidRPr="002B6F1D">
              <w:rPr>
                <w:spacing w:val="-3"/>
                <w:sz w:val="28"/>
                <w:szCs w:val="28"/>
                <w:lang w:val="ru-RU"/>
              </w:rPr>
              <w:t xml:space="preserve">Игра </w:t>
            </w:r>
            <w:r w:rsidRPr="002B6F1D">
              <w:rPr>
                <w:sz w:val="28"/>
                <w:szCs w:val="28"/>
                <w:lang w:val="ru-RU"/>
              </w:rPr>
              <w:t>в</w:t>
            </w:r>
            <w:r w:rsidRPr="002B6F1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B6F1D">
              <w:rPr>
                <w:sz w:val="28"/>
                <w:szCs w:val="28"/>
                <w:lang w:val="ru-RU"/>
              </w:rPr>
              <w:t>баскетбол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17.00-20.00</w:t>
            </w:r>
          </w:p>
        </w:tc>
        <w:tc>
          <w:tcPr>
            <w:tcW w:w="2234" w:type="dxa"/>
          </w:tcPr>
          <w:p w:rsidR="008A1559" w:rsidRPr="00FC4E41" w:rsidRDefault="008A1559" w:rsidP="00937533">
            <w:pPr>
              <w:pStyle w:val="TableParagraph"/>
              <w:ind w:left="160" w:right="13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Астапчик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8A1559" w:rsidRPr="00F01550" w:rsidTr="00AB4911">
        <w:trPr>
          <w:trHeight w:val="703"/>
        </w:trPr>
        <w:tc>
          <w:tcPr>
            <w:tcW w:w="10265" w:type="dxa"/>
            <w:gridSpan w:val="5"/>
          </w:tcPr>
          <w:p w:rsidR="008A1559" w:rsidRDefault="008A1559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</w:p>
          <w:p w:rsidR="008A1559" w:rsidRPr="00B63759" w:rsidRDefault="008A1559" w:rsidP="00937533">
            <w:pPr>
              <w:pStyle w:val="TableParagraph"/>
              <w:spacing w:line="314" w:lineRule="exact"/>
              <w:ind w:right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7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01.08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22" w:lineRule="exact"/>
              <w:ind w:left="118" w:right="337"/>
              <w:rPr>
                <w:sz w:val="28"/>
                <w:szCs w:val="28"/>
              </w:rPr>
            </w:pPr>
            <w:proofErr w:type="spellStart"/>
            <w:r w:rsidRPr="00F01550">
              <w:rPr>
                <w:spacing w:val="-5"/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1550">
              <w:rPr>
                <w:spacing w:val="-4"/>
                <w:sz w:val="28"/>
                <w:szCs w:val="28"/>
              </w:rPr>
              <w:t>волейболу</w:t>
            </w:r>
            <w:proofErr w:type="spellEnd"/>
            <w:r w:rsidRPr="00F0155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F01550">
              <w:rPr>
                <w:sz w:val="28"/>
                <w:szCs w:val="28"/>
              </w:rPr>
              <w:t>пионерболу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02.08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3" w:lineRule="exact"/>
              <w:ind w:left="124"/>
              <w:rPr>
                <w:sz w:val="28"/>
                <w:szCs w:val="28"/>
                <w:lang w:val="ru-RU"/>
              </w:rPr>
            </w:pPr>
            <w:r w:rsidRPr="00A847B0">
              <w:rPr>
                <w:spacing w:val="-4"/>
                <w:sz w:val="28"/>
                <w:szCs w:val="28"/>
                <w:lang w:val="ru-RU"/>
              </w:rPr>
              <w:t xml:space="preserve">Упражнения </w:t>
            </w:r>
            <w:r w:rsidRPr="00A847B0">
              <w:rPr>
                <w:sz w:val="28"/>
                <w:szCs w:val="28"/>
                <w:lang w:val="ru-RU"/>
              </w:rPr>
              <w:t xml:space="preserve">с </w:t>
            </w:r>
            <w:r w:rsidRPr="00A847B0">
              <w:rPr>
                <w:spacing w:val="-5"/>
                <w:sz w:val="28"/>
                <w:szCs w:val="28"/>
                <w:lang w:val="ru-RU"/>
              </w:rPr>
              <w:t>предметами:</w:t>
            </w:r>
            <w:r w:rsidRPr="00A847B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>со</w:t>
            </w:r>
          </w:p>
          <w:p w:rsidR="008A1559" w:rsidRPr="00A847B0" w:rsidRDefault="008A1559" w:rsidP="008A1559">
            <w:pPr>
              <w:pStyle w:val="TableParagraph"/>
              <w:spacing w:line="302" w:lineRule="exact"/>
              <w:ind w:left="120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скакалкой, мячами,</w:t>
            </w:r>
            <w:r w:rsidRPr="00A847B0">
              <w:rPr>
                <w:spacing w:val="-34"/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>обручами</w:t>
            </w:r>
          </w:p>
        </w:tc>
        <w:tc>
          <w:tcPr>
            <w:tcW w:w="1561" w:type="dxa"/>
          </w:tcPr>
          <w:p w:rsidR="008A1559" w:rsidRPr="00B63759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before="1" w:line="326" w:lineRule="exact"/>
              <w:ind w:left="1000" w:right="229" w:hanging="89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Игры-перетягивания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01550">
              <w:rPr>
                <w:sz w:val="28"/>
                <w:szCs w:val="28"/>
              </w:rPr>
              <w:t>«</w:t>
            </w:r>
            <w:proofErr w:type="spellStart"/>
            <w:r w:rsidRPr="00F01550">
              <w:rPr>
                <w:sz w:val="28"/>
                <w:szCs w:val="28"/>
              </w:rPr>
              <w:t>Тяни</w:t>
            </w:r>
            <w:proofErr w:type="spellEnd"/>
            <w:r w:rsidRPr="00F01550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F01550">
              <w:rPr>
                <w:sz w:val="28"/>
                <w:szCs w:val="28"/>
              </w:rPr>
              <w:t>еретягивай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37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06.08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8" w:lineRule="exact"/>
              <w:ind w:left="39" w:right="2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Подвижные игры</w:t>
            </w:r>
            <w:r w:rsidRPr="00A847B0">
              <w:rPr>
                <w:sz w:val="28"/>
                <w:szCs w:val="28"/>
                <w:lang w:val="ru-RU"/>
              </w:rPr>
              <w:t>:</w:t>
            </w:r>
          </w:p>
          <w:p w:rsidR="008A1559" w:rsidRPr="00A847B0" w:rsidRDefault="008A1559" w:rsidP="008A1559">
            <w:pPr>
              <w:pStyle w:val="TableParagraph"/>
              <w:spacing w:line="305" w:lineRule="exact"/>
              <w:ind w:left="44" w:right="287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«Классики», </w:t>
            </w:r>
            <w:r>
              <w:rPr>
                <w:sz w:val="28"/>
                <w:szCs w:val="28"/>
                <w:lang w:val="ru-RU"/>
              </w:rPr>
              <w:t xml:space="preserve">                     </w:t>
            </w:r>
            <w:r w:rsidRPr="00A847B0">
              <w:rPr>
                <w:sz w:val="28"/>
                <w:szCs w:val="28"/>
                <w:lang w:val="ru-RU"/>
              </w:rPr>
              <w:t>«Два капитана»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3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lastRenderedPageBreak/>
              <w:t>07.08</w:t>
            </w:r>
          </w:p>
        </w:tc>
        <w:tc>
          <w:tcPr>
            <w:tcW w:w="3673" w:type="dxa"/>
          </w:tcPr>
          <w:p w:rsidR="008A1559" w:rsidRPr="002B6F1D" w:rsidRDefault="008A1559" w:rsidP="008A1559">
            <w:pPr>
              <w:pStyle w:val="TableParagraph"/>
              <w:spacing w:line="302" w:lineRule="exact"/>
              <w:ind w:left="50" w:right="38"/>
              <w:rPr>
                <w:sz w:val="28"/>
                <w:szCs w:val="28"/>
                <w:lang w:val="ru-RU"/>
              </w:rPr>
            </w:pPr>
            <w:r w:rsidRPr="002B6F1D">
              <w:rPr>
                <w:sz w:val="28"/>
                <w:szCs w:val="28"/>
                <w:lang w:val="ru-RU"/>
              </w:rPr>
              <w:t xml:space="preserve">Соревнования по </w:t>
            </w:r>
            <w:proofErr w:type="spellStart"/>
            <w:r w:rsidRPr="002B6F1D">
              <w:rPr>
                <w:sz w:val="28"/>
                <w:szCs w:val="28"/>
                <w:lang w:val="ru-RU"/>
              </w:rPr>
              <w:t>дартсу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«Острый глаз, меткая рука»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37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08.08</w:t>
            </w:r>
          </w:p>
        </w:tc>
        <w:tc>
          <w:tcPr>
            <w:tcW w:w="3673" w:type="dxa"/>
          </w:tcPr>
          <w:p w:rsidR="008A1559" w:rsidRPr="002B6F1D" w:rsidRDefault="008A1559" w:rsidP="008A1559">
            <w:pPr>
              <w:pStyle w:val="TableParagraph"/>
              <w:spacing w:line="302" w:lineRule="exact"/>
              <w:ind w:left="50" w:right="41"/>
              <w:rPr>
                <w:sz w:val="28"/>
                <w:szCs w:val="28"/>
                <w:lang w:val="ru-RU"/>
              </w:rPr>
            </w:pPr>
            <w:r w:rsidRPr="002B6F1D">
              <w:rPr>
                <w:sz w:val="28"/>
                <w:szCs w:val="28"/>
                <w:lang w:val="ru-RU"/>
              </w:rPr>
              <w:t>Игры в шашки</w:t>
            </w:r>
            <w:r>
              <w:rPr>
                <w:sz w:val="28"/>
                <w:szCs w:val="28"/>
                <w:lang w:val="ru-RU"/>
              </w:rPr>
              <w:t xml:space="preserve"> «Белые начинают и выигрывают»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фойе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01550">
              <w:rPr>
                <w:sz w:val="28"/>
                <w:szCs w:val="28"/>
              </w:rPr>
              <w:t xml:space="preserve">1 </w:t>
            </w:r>
            <w:proofErr w:type="spellStart"/>
            <w:r w:rsidRPr="00F01550">
              <w:rPr>
                <w:sz w:val="28"/>
                <w:szCs w:val="28"/>
              </w:rPr>
              <w:t>этаж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09.08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22" w:lineRule="exact"/>
              <w:ind w:left="964" w:right="936" w:hanging="891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Мини-соревнования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футболу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2771D7" w:rsidRDefault="008A1559" w:rsidP="008A1559">
            <w:pPr>
              <w:pStyle w:val="TableParagraph"/>
              <w:spacing w:line="240" w:lineRule="auto"/>
              <w:ind w:left="120" w:right="593" w:hanging="7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Игры с элементами </w:t>
            </w:r>
            <w:r w:rsidRPr="00A847B0">
              <w:rPr>
                <w:spacing w:val="-6"/>
                <w:sz w:val="28"/>
                <w:szCs w:val="28"/>
                <w:lang w:val="ru-RU"/>
              </w:rPr>
              <w:t xml:space="preserve">баскетбола: </w:t>
            </w:r>
            <w:r w:rsidRPr="00A847B0">
              <w:rPr>
                <w:spacing w:val="-5"/>
                <w:sz w:val="28"/>
                <w:szCs w:val="28"/>
                <w:lang w:val="ru-RU"/>
              </w:rPr>
              <w:t xml:space="preserve">«Догони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>мяч».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771D7">
              <w:rPr>
                <w:sz w:val="28"/>
                <w:szCs w:val="28"/>
                <w:lang w:val="ru-RU"/>
              </w:rPr>
              <w:t>Игра в баскетбол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2771D7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2771D7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2771D7" w:rsidRDefault="008A1559" w:rsidP="008A1559">
            <w:pPr>
              <w:pStyle w:val="TableParagraph"/>
              <w:ind w:left="149"/>
              <w:rPr>
                <w:sz w:val="28"/>
                <w:szCs w:val="28"/>
                <w:lang w:val="ru-RU"/>
              </w:rPr>
            </w:pPr>
            <w:r w:rsidRPr="002771D7">
              <w:rPr>
                <w:sz w:val="28"/>
                <w:szCs w:val="28"/>
                <w:lang w:val="ru-RU"/>
              </w:rPr>
              <w:t>13.08</w:t>
            </w:r>
          </w:p>
        </w:tc>
        <w:tc>
          <w:tcPr>
            <w:tcW w:w="3673" w:type="dxa"/>
          </w:tcPr>
          <w:p w:rsidR="008A1559" w:rsidRPr="002771D7" w:rsidRDefault="008A1559" w:rsidP="008A1559">
            <w:pPr>
              <w:pStyle w:val="TableParagraph"/>
              <w:spacing w:line="240" w:lineRule="auto"/>
              <w:ind w:left="112" w:right="46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П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одвижные игры </w:t>
            </w:r>
            <w:r w:rsidRPr="00A847B0">
              <w:rPr>
                <w:sz w:val="28"/>
                <w:szCs w:val="28"/>
                <w:lang w:val="ru-RU"/>
              </w:rPr>
              <w:t xml:space="preserve">с </w:t>
            </w:r>
            <w:r w:rsidRPr="00A847B0">
              <w:rPr>
                <w:spacing w:val="-5"/>
                <w:sz w:val="28"/>
                <w:szCs w:val="28"/>
                <w:lang w:val="ru-RU"/>
              </w:rPr>
              <w:t xml:space="preserve">элементами </w:t>
            </w:r>
            <w:r w:rsidRPr="00A847B0">
              <w:rPr>
                <w:sz w:val="28"/>
                <w:szCs w:val="28"/>
                <w:lang w:val="ru-RU"/>
              </w:rPr>
              <w:t xml:space="preserve">прыжков: </w:t>
            </w:r>
            <w:r w:rsidRPr="00A847B0">
              <w:rPr>
                <w:spacing w:val="-3"/>
                <w:sz w:val="28"/>
                <w:szCs w:val="28"/>
                <w:lang w:val="ru-RU"/>
              </w:rPr>
              <w:t xml:space="preserve">«Волк </w:t>
            </w:r>
            <w:r w:rsidRPr="00A847B0">
              <w:rPr>
                <w:sz w:val="28"/>
                <w:szCs w:val="28"/>
                <w:lang w:val="ru-RU"/>
              </w:rPr>
              <w:t>во рву»,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771D7">
              <w:rPr>
                <w:sz w:val="28"/>
                <w:szCs w:val="28"/>
                <w:lang w:val="ru-RU"/>
              </w:rPr>
              <w:t>«Прыгни дальше»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4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14.08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12" w:right="31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шашкам</w:t>
            </w:r>
            <w:proofErr w:type="spellEnd"/>
          </w:p>
        </w:tc>
        <w:tc>
          <w:tcPr>
            <w:tcW w:w="1561" w:type="dxa"/>
          </w:tcPr>
          <w:p w:rsidR="008A1559" w:rsidRPr="008A1559" w:rsidRDefault="008A1559" w:rsidP="008A1559">
            <w:pPr>
              <w:pStyle w:val="TableParagraph"/>
              <w:spacing w:line="302" w:lineRule="exact"/>
              <w:ind w:left="186"/>
              <w:rPr>
                <w:sz w:val="28"/>
                <w:szCs w:val="28"/>
                <w:lang w:val="ru-RU"/>
              </w:rPr>
            </w:pPr>
            <w:proofErr w:type="spellStart"/>
            <w:r w:rsidRPr="00F01550">
              <w:rPr>
                <w:sz w:val="28"/>
                <w:szCs w:val="28"/>
              </w:rPr>
              <w:t>фойе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F01550">
              <w:rPr>
                <w:sz w:val="28"/>
                <w:szCs w:val="28"/>
              </w:rPr>
              <w:t xml:space="preserve">1 </w:t>
            </w:r>
            <w:proofErr w:type="spellStart"/>
            <w:r w:rsidRPr="00F01550">
              <w:rPr>
                <w:sz w:val="28"/>
                <w:szCs w:val="28"/>
              </w:rPr>
              <w:t>этаж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4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15.08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before="1" w:line="326" w:lineRule="exact"/>
              <w:ind w:right="81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 Спортивный турнир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«Ловкие,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  </w:t>
            </w:r>
            <w:r w:rsidRPr="00A847B0">
              <w:rPr>
                <w:sz w:val="28"/>
                <w:szCs w:val="28"/>
                <w:lang w:val="ru-RU"/>
              </w:rPr>
              <w:t>сильные, смелые»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1" w:lineRule="exact"/>
              <w:ind w:left="147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16.08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1" w:lineRule="exact"/>
              <w:ind w:right="36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Спортландия</w:t>
            </w:r>
            <w:proofErr w:type="spellEnd"/>
            <w:r w:rsidRPr="00F01550">
              <w:rPr>
                <w:sz w:val="28"/>
                <w:szCs w:val="28"/>
              </w:rPr>
              <w:t xml:space="preserve"> «</w:t>
            </w:r>
            <w:proofErr w:type="spellStart"/>
            <w:r w:rsidRPr="00F01550">
              <w:rPr>
                <w:sz w:val="28"/>
                <w:szCs w:val="28"/>
              </w:rPr>
              <w:t>Карусель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22" w:lineRule="exact"/>
              <w:ind w:right="434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Игра в футбол. Отбор и передачи мяча в </w:t>
            </w:r>
            <w:r>
              <w:rPr>
                <w:sz w:val="28"/>
                <w:szCs w:val="28"/>
                <w:lang w:val="ru-RU"/>
              </w:rPr>
              <w:t>к</w:t>
            </w:r>
            <w:r w:rsidRPr="00A847B0">
              <w:rPr>
                <w:sz w:val="28"/>
                <w:szCs w:val="28"/>
                <w:lang w:val="ru-RU"/>
              </w:rPr>
              <w:t>вадратах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4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20.08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40" w:lineRule="auto"/>
              <w:ind w:left="158" w:right="349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Подвижные игры на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>координацию: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                   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 «Мяч сбоку»,</w:t>
            </w:r>
          </w:p>
          <w:p w:rsidR="008A1559" w:rsidRPr="00F01550" w:rsidRDefault="008A1559" w:rsidP="008A1559">
            <w:pPr>
              <w:pStyle w:val="TableParagraph"/>
              <w:spacing w:line="305" w:lineRule="exact"/>
              <w:ind w:left="50" w:right="232"/>
              <w:jc w:val="center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«</w:t>
            </w:r>
            <w:proofErr w:type="spellStart"/>
            <w:r w:rsidRPr="00F01550">
              <w:rPr>
                <w:sz w:val="28"/>
                <w:szCs w:val="28"/>
              </w:rPr>
              <w:t>Запрещенное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движение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49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21.08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9" w:lineRule="exact"/>
              <w:ind w:left="50" w:right="541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Игры-догонялки: «Волк»,</w:t>
            </w:r>
            <w:r>
              <w:rPr>
                <w:sz w:val="28"/>
                <w:szCs w:val="28"/>
                <w:lang w:val="ru-RU"/>
              </w:rPr>
              <w:t xml:space="preserve"> «Обезьянк</w:t>
            </w:r>
            <w:r w:rsidRPr="00A847B0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-</w:t>
            </w:r>
            <w:r w:rsidRPr="00A847B0">
              <w:rPr>
                <w:sz w:val="28"/>
                <w:szCs w:val="28"/>
                <w:lang w:val="ru-RU"/>
              </w:rPr>
              <w:t xml:space="preserve"> салки»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81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22.08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>Народные игры:</w:t>
            </w:r>
          </w:p>
          <w:p w:rsidR="008A1559" w:rsidRPr="00A847B0" w:rsidRDefault="008A1559" w:rsidP="008A1559">
            <w:pPr>
              <w:pStyle w:val="TableParagraph"/>
              <w:spacing w:before="6" w:line="316" w:lineRule="exact"/>
              <w:ind w:left="79" w:right="736"/>
              <w:rPr>
                <w:sz w:val="28"/>
                <w:szCs w:val="28"/>
                <w:lang w:val="ru-RU"/>
              </w:rPr>
            </w:pPr>
            <w:r w:rsidRPr="00A847B0">
              <w:rPr>
                <w:spacing w:val="-5"/>
                <w:sz w:val="28"/>
                <w:szCs w:val="28"/>
                <w:lang w:val="ru-RU"/>
              </w:rPr>
              <w:t xml:space="preserve">«Перестрелка»,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 xml:space="preserve">«Салки- </w:t>
            </w:r>
            <w:r w:rsidRPr="00A847B0">
              <w:rPr>
                <w:sz w:val="28"/>
                <w:szCs w:val="28"/>
                <w:lang w:val="ru-RU"/>
              </w:rPr>
              <w:t>догонялки»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81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23.08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26" w:lineRule="exact"/>
              <w:ind w:left="108" w:right="233"/>
              <w:rPr>
                <w:sz w:val="28"/>
                <w:szCs w:val="28"/>
              </w:rPr>
            </w:pPr>
            <w:proofErr w:type="spellStart"/>
            <w:r w:rsidRPr="00F01550">
              <w:rPr>
                <w:spacing w:val="-4"/>
                <w:sz w:val="28"/>
                <w:szCs w:val="28"/>
              </w:rPr>
              <w:t>Спортивные</w:t>
            </w:r>
            <w:proofErr w:type="spellEnd"/>
            <w:r w:rsidRPr="00F015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pacing w:val="-4"/>
                <w:sz w:val="28"/>
                <w:szCs w:val="28"/>
              </w:rPr>
              <w:t>старты</w:t>
            </w:r>
            <w:proofErr w:type="spellEnd"/>
            <w:r w:rsidRPr="00F01550">
              <w:rPr>
                <w:spacing w:val="-4"/>
                <w:sz w:val="28"/>
                <w:szCs w:val="28"/>
              </w:rPr>
              <w:t>: «</w:t>
            </w:r>
            <w:proofErr w:type="spellStart"/>
            <w:r w:rsidRPr="00F01550">
              <w:rPr>
                <w:spacing w:val="-4"/>
                <w:sz w:val="28"/>
                <w:szCs w:val="28"/>
              </w:rPr>
              <w:t>Юные</w:t>
            </w:r>
            <w:proofErr w:type="spellEnd"/>
            <w:r w:rsidRPr="00F0155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олимпийцы</w:t>
            </w:r>
            <w:proofErr w:type="spellEnd"/>
            <w:r w:rsidRPr="00F01550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35" w:lineRule="auto"/>
              <w:ind w:left="111" w:right="477" w:firstLine="2"/>
              <w:rPr>
                <w:sz w:val="28"/>
                <w:szCs w:val="28"/>
                <w:lang w:val="ru-RU"/>
              </w:rPr>
            </w:pPr>
            <w:r w:rsidRPr="00A847B0">
              <w:rPr>
                <w:spacing w:val="-3"/>
                <w:sz w:val="28"/>
                <w:szCs w:val="28"/>
                <w:lang w:val="ru-RU"/>
              </w:rPr>
              <w:t xml:space="preserve">«Резиновая прыгалка» </w:t>
            </w:r>
            <w:r w:rsidRPr="00A847B0">
              <w:rPr>
                <w:sz w:val="28"/>
                <w:szCs w:val="28"/>
                <w:lang w:val="ru-RU"/>
              </w:rPr>
              <w:t xml:space="preserve">- </w:t>
            </w:r>
            <w:r w:rsidRPr="00A847B0">
              <w:rPr>
                <w:spacing w:val="-5"/>
                <w:sz w:val="28"/>
                <w:szCs w:val="28"/>
                <w:lang w:val="ru-RU"/>
              </w:rPr>
              <w:t xml:space="preserve">соревнования </w:t>
            </w:r>
            <w:r w:rsidRPr="00A847B0">
              <w:rPr>
                <w:sz w:val="28"/>
                <w:szCs w:val="28"/>
                <w:lang w:val="ru-RU"/>
              </w:rPr>
              <w:t xml:space="preserve">по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>прыжкам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>через резинку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14" w:lineRule="exact"/>
              <w:ind w:left="164"/>
              <w:rPr>
                <w:sz w:val="28"/>
                <w:szCs w:val="28"/>
              </w:rPr>
            </w:pPr>
            <w:r w:rsidRPr="00F01550">
              <w:rPr>
                <w:sz w:val="28"/>
                <w:szCs w:val="28"/>
              </w:rPr>
              <w:t>27.08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312" w:lineRule="exact"/>
              <w:ind w:left="79" w:right="4"/>
              <w:rPr>
                <w:sz w:val="28"/>
                <w:szCs w:val="28"/>
                <w:lang w:val="ru-RU"/>
              </w:rPr>
            </w:pPr>
            <w:r w:rsidRPr="00A847B0">
              <w:rPr>
                <w:spacing w:val="-4"/>
                <w:sz w:val="28"/>
                <w:szCs w:val="28"/>
                <w:lang w:val="ru-RU"/>
              </w:rPr>
              <w:t xml:space="preserve">Спортивные игры: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                 </w:t>
            </w:r>
            <w:r w:rsidRPr="00A847B0">
              <w:rPr>
                <w:spacing w:val="-4"/>
                <w:sz w:val="28"/>
                <w:szCs w:val="28"/>
                <w:lang w:val="ru-RU"/>
              </w:rPr>
              <w:t>«Мяч через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>дом», «Петушки»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89" w:right="4"/>
              <w:rPr>
                <w:sz w:val="28"/>
                <w:szCs w:val="28"/>
              </w:rPr>
            </w:pPr>
            <w:proofErr w:type="spellStart"/>
            <w:r w:rsidRPr="00F01550">
              <w:rPr>
                <w:sz w:val="28"/>
                <w:szCs w:val="28"/>
              </w:rPr>
              <w:t>Соревнования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по</w:t>
            </w:r>
            <w:proofErr w:type="spellEnd"/>
            <w:r w:rsidRPr="00F01550">
              <w:rPr>
                <w:sz w:val="28"/>
                <w:szCs w:val="28"/>
              </w:rPr>
              <w:t xml:space="preserve"> </w:t>
            </w:r>
            <w:proofErr w:type="spellStart"/>
            <w:r w:rsidRPr="00F01550">
              <w:rPr>
                <w:sz w:val="28"/>
                <w:szCs w:val="28"/>
              </w:rPr>
              <w:t>волейболу</w:t>
            </w:r>
            <w:proofErr w:type="spellEnd"/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A847B0" w:rsidRDefault="008A1559" w:rsidP="008A1559">
            <w:pPr>
              <w:pStyle w:val="TableParagraph"/>
              <w:spacing w:line="240" w:lineRule="auto"/>
              <w:ind w:left="61" w:right="394"/>
              <w:rPr>
                <w:sz w:val="28"/>
                <w:szCs w:val="28"/>
                <w:lang w:val="ru-RU"/>
              </w:rPr>
            </w:pPr>
            <w:r w:rsidRPr="00A847B0">
              <w:rPr>
                <w:sz w:val="28"/>
                <w:szCs w:val="28"/>
                <w:lang w:val="ru-RU"/>
              </w:rPr>
              <w:t xml:space="preserve">Игры-аттракционы: </w:t>
            </w:r>
            <w:r>
              <w:rPr>
                <w:sz w:val="28"/>
                <w:szCs w:val="28"/>
                <w:lang w:val="ru-RU"/>
              </w:rPr>
              <w:t>«</w:t>
            </w:r>
            <w:r w:rsidRPr="00A847B0">
              <w:rPr>
                <w:sz w:val="28"/>
                <w:szCs w:val="28"/>
                <w:lang w:val="ru-RU"/>
              </w:rPr>
              <w:t>Накинь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 xml:space="preserve">кольцо», </w:t>
            </w: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Pr="00A847B0">
              <w:rPr>
                <w:sz w:val="28"/>
                <w:szCs w:val="28"/>
                <w:lang w:val="ru-RU"/>
              </w:rPr>
              <w:t>«К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847B0">
              <w:rPr>
                <w:sz w:val="28"/>
                <w:szCs w:val="28"/>
                <w:lang w:val="ru-RU"/>
              </w:rPr>
              <w:t>цели»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8"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B63759" w:rsidRDefault="008A1559" w:rsidP="008A1559">
            <w:pPr>
              <w:pStyle w:val="TableParagraph"/>
              <w:ind w:left="1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B63759" w:rsidRDefault="008A1559" w:rsidP="00937533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8A1559" w:rsidRPr="00F01550" w:rsidTr="00AB4911">
        <w:trPr>
          <w:trHeight w:val="703"/>
        </w:trPr>
        <w:tc>
          <w:tcPr>
            <w:tcW w:w="961" w:type="dxa"/>
          </w:tcPr>
          <w:p w:rsidR="008A1559" w:rsidRPr="00F01550" w:rsidRDefault="008A1559" w:rsidP="008A1559">
            <w:pPr>
              <w:pStyle w:val="TableParagraph"/>
              <w:spacing w:line="302" w:lineRule="exact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F01550">
              <w:rPr>
                <w:sz w:val="28"/>
                <w:szCs w:val="28"/>
              </w:rPr>
              <w:t>.08</w:t>
            </w:r>
          </w:p>
        </w:tc>
        <w:tc>
          <w:tcPr>
            <w:tcW w:w="3673" w:type="dxa"/>
          </w:tcPr>
          <w:p w:rsidR="008A1559" w:rsidRPr="00782E8D" w:rsidRDefault="00782E8D" w:rsidP="008A1559">
            <w:pPr>
              <w:pStyle w:val="TableParagraph"/>
              <w:spacing w:line="302" w:lineRule="exact"/>
              <w:ind w:left="87" w:right="4"/>
              <w:rPr>
                <w:sz w:val="28"/>
                <w:szCs w:val="28"/>
                <w:lang w:val="ru-RU"/>
              </w:rPr>
            </w:pPr>
            <w:r w:rsidRPr="00782E8D">
              <w:rPr>
                <w:sz w:val="28"/>
                <w:szCs w:val="28"/>
                <w:lang w:val="ru-RU"/>
              </w:rPr>
              <w:t xml:space="preserve">Малые </w:t>
            </w:r>
            <w:r>
              <w:rPr>
                <w:sz w:val="28"/>
                <w:szCs w:val="28"/>
                <w:lang w:val="ru-RU"/>
              </w:rPr>
              <w:t>олимпийские игры, посвящённые началу учебного года</w:t>
            </w:r>
          </w:p>
        </w:tc>
        <w:tc>
          <w:tcPr>
            <w:tcW w:w="1561" w:type="dxa"/>
          </w:tcPr>
          <w:p w:rsidR="008A1559" w:rsidRPr="00F01550" w:rsidRDefault="008A1559" w:rsidP="008A1559">
            <w:pPr>
              <w:pStyle w:val="TableParagraph"/>
              <w:ind w:left="39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спортивная площадка</w:t>
            </w:r>
          </w:p>
        </w:tc>
        <w:tc>
          <w:tcPr>
            <w:tcW w:w="1836" w:type="dxa"/>
          </w:tcPr>
          <w:p w:rsidR="008A1559" w:rsidRPr="00F01550" w:rsidRDefault="008A1559" w:rsidP="008A155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17.00-19.00</w:t>
            </w:r>
          </w:p>
        </w:tc>
        <w:tc>
          <w:tcPr>
            <w:tcW w:w="2234" w:type="dxa"/>
          </w:tcPr>
          <w:p w:rsidR="008A1559" w:rsidRPr="00F01550" w:rsidRDefault="008A1559" w:rsidP="009375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Облаушко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М.В.</w:t>
            </w:r>
          </w:p>
        </w:tc>
      </w:tr>
    </w:tbl>
    <w:p w:rsidR="00A847B0" w:rsidRPr="00F01550" w:rsidRDefault="00A847B0" w:rsidP="00A847B0">
      <w:pPr>
        <w:rPr>
          <w:b/>
          <w:sz w:val="28"/>
          <w:szCs w:val="28"/>
        </w:rPr>
      </w:pPr>
    </w:p>
    <w:p w:rsidR="00A847B0" w:rsidRPr="00F01550" w:rsidRDefault="00A847B0" w:rsidP="00A847B0">
      <w:pPr>
        <w:rPr>
          <w:b/>
          <w:sz w:val="28"/>
          <w:szCs w:val="28"/>
        </w:rPr>
      </w:pPr>
    </w:p>
    <w:p w:rsidR="00A847B0" w:rsidRPr="00F01550" w:rsidRDefault="00A847B0" w:rsidP="00A847B0">
      <w:pPr>
        <w:spacing w:before="8"/>
        <w:rPr>
          <w:b/>
          <w:sz w:val="28"/>
          <w:szCs w:val="28"/>
        </w:rPr>
      </w:pPr>
    </w:p>
    <w:sectPr w:rsidR="00A847B0" w:rsidRPr="00F01550" w:rsidSect="00A847B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A3" w:rsidRDefault="005D6CA3">
      <w:pPr>
        <w:spacing w:after="0" w:line="240" w:lineRule="auto"/>
      </w:pPr>
      <w:r>
        <w:separator/>
      </w:r>
    </w:p>
  </w:endnote>
  <w:endnote w:type="continuationSeparator" w:id="0">
    <w:p w:rsidR="005D6CA3" w:rsidRDefault="005D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90" w:rsidRDefault="00D0098C">
    <w:pPr>
      <w:pStyle w:val="a4"/>
      <w:spacing w:line="14" w:lineRule="auto"/>
      <w:rPr>
        <w:b w:val="0"/>
        <w:sz w:val="20"/>
      </w:rPr>
    </w:pPr>
    <w:r w:rsidRPr="00D0098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570.6pt;margin-top:781.95pt;width:9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fkxAIAAK4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" filled="f" stroked="f">
          <v:textbox inset="0,0,0,0">
            <w:txbxContent>
              <w:p w:rsidR="00EF3090" w:rsidRDefault="00D0098C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D3A0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7533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A3" w:rsidRDefault="005D6CA3">
      <w:pPr>
        <w:spacing w:after="0" w:line="240" w:lineRule="auto"/>
      </w:pPr>
      <w:r>
        <w:separator/>
      </w:r>
    </w:p>
  </w:footnote>
  <w:footnote w:type="continuationSeparator" w:id="0">
    <w:p w:rsidR="005D6CA3" w:rsidRDefault="005D6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10AF"/>
    <w:rsid w:val="00032E36"/>
    <w:rsid w:val="0003377C"/>
    <w:rsid w:val="002255F1"/>
    <w:rsid w:val="002771D7"/>
    <w:rsid w:val="002B6F1D"/>
    <w:rsid w:val="002C17D5"/>
    <w:rsid w:val="002E0AA8"/>
    <w:rsid w:val="0038646B"/>
    <w:rsid w:val="004D10AF"/>
    <w:rsid w:val="005D6CA3"/>
    <w:rsid w:val="007230A0"/>
    <w:rsid w:val="00782E8D"/>
    <w:rsid w:val="007E3A56"/>
    <w:rsid w:val="008A1559"/>
    <w:rsid w:val="00937533"/>
    <w:rsid w:val="00956FD7"/>
    <w:rsid w:val="00964998"/>
    <w:rsid w:val="009D3A03"/>
    <w:rsid w:val="00A52DCC"/>
    <w:rsid w:val="00A847B0"/>
    <w:rsid w:val="00AB4911"/>
    <w:rsid w:val="00B63759"/>
    <w:rsid w:val="00BF4AB6"/>
    <w:rsid w:val="00C33C21"/>
    <w:rsid w:val="00D0098C"/>
    <w:rsid w:val="00E467A9"/>
    <w:rsid w:val="00E97B85"/>
    <w:rsid w:val="00F32B1E"/>
    <w:rsid w:val="00F86F82"/>
    <w:rsid w:val="00FC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84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84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847B0"/>
    <w:rPr>
      <w:rFonts w:ascii="Times New Roman" w:eastAsia="Times New Roman" w:hAnsi="Times New Roman" w:cs="Times New Roman"/>
      <w:b/>
      <w:bCs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47B0"/>
    <w:pPr>
      <w:widowControl w:val="0"/>
      <w:autoSpaceDE w:val="0"/>
      <w:autoSpaceDN w:val="0"/>
      <w:spacing w:after="0" w:line="315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D7C1-308F-4FED-B506-C1959F29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2019-05-22T13:50:00Z</dcterms:created>
  <dcterms:modified xsi:type="dcterms:W3CDTF">2019-05-24T09:42:00Z</dcterms:modified>
</cp:coreProperties>
</file>