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7A0" w:rsidRDefault="003167A0" w:rsidP="00791D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4E6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Черешко А.В.</w:t>
      </w:r>
    </w:p>
    <w:p w:rsidR="003167A0" w:rsidRDefault="003167A0" w:rsidP="00791D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4E6">
        <w:rPr>
          <w:rFonts w:ascii="Times New Roman" w:hAnsi="Times New Roman" w:cs="Times New Roman"/>
          <w:b/>
          <w:sz w:val="28"/>
          <w:szCs w:val="28"/>
        </w:rPr>
        <w:t>Класс:</w:t>
      </w:r>
      <w:r>
        <w:rPr>
          <w:rFonts w:ascii="Times New Roman" w:hAnsi="Times New Roman" w:cs="Times New Roman"/>
          <w:sz w:val="28"/>
          <w:szCs w:val="28"/>
        </w:rPr>
        <w:t xml:space="preserve"> 7 «А»</w:t>
      </w:r>
    </w:p>
    <w:p w:rsidR="003167A0" w:rsidRDefault="003167A0" w:rsidP="00791D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4E6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«Путешествие по разным странам».</w:t>
      </w:r>
    </w:p>
    <w:p w:rsidR="003167A0" w:rsidRDefault="003167A0" w:rsidP="00791D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7A0" w:rsidRDefault="003167A0" w:rsidP="00791D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4E6">
        <w:rPr>
          <w:rFonts w:ascii="Times New Roman" w:hAnsi="Times New Roman" w:cs="Times New Roman"/>
          <w:b/>
          <w:sz w:val="28"/>
          <w:szCs w:val="28"/>
        </w:rPr>
        <w:t>Образовательная цель:</w:t>
      </w:r>
      <w:r w:rsidRPr="004644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развитие восприятия и понимания речи на слух, развитие речевых  умений (описание); совершенствование грамматических навыков при построении предложений; </w:t>
      </w:r>
    </w:p>
    <w:p w:rsidR="003167A0" w:rsidRDefault="003167A0" w:rsidP="00791D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E66E87">
        <w:rPr>
          <w:rFonts w:ascii="Times New Roman" w:hAnsi="Times New Roman" w:cs="Times New Roman"/>
          <w:b/>
          <w:sz w:val="28"/>
          <w:szCs w:val="28"/>
        </w:rPr>
        <w:t>азвивающая</w:t>
      </w:r>
      <w:proofErr w:type="gramEnd"/>
      <w:r w:rsidRPr="00E66E8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91DFA" w:rsidRPr="00791DFA">
        <w:rPr>
          <w:rFonts w:ascii="Times New Roman" w:hAnsi="Times New Roman" w:cs="Times New Roman"/>
          <w:sz w:val="28"/>
          <w:szCs w:val="28"/>
        </w:rPr>
        <w:t xml:space="preserve">содействие </w:t>
      </w:r>
      <w:r w:rsidR="00791DFA">
        <w:rPr>
          <w:rFonts w:ascii="Times New Roman" w:hAnsi="Times New Roman" w:cs="Times New Roman"/>
          <w:sz w:val="28"/>
          <w:szCs w:val="28"/>
        </w:rPr>
        <w:t>развитию</w:t>
      </w:r>
      <w:r>
        <w:rPr>
          <w:rFonts w:ascii="Times New Roman" w:hAnsi="Times New Roman" w:cs="Times New Roman"/>
          <w:sz w:val="28"/>
          <w:szCs w:val="28"/>
        </w:rPr>
        <w:t xml:space="preserve"> воображения, языковой догадки, способности вступать в иноязычное общение;</w:t>
      </w:r>
    </w:p>
    <w:p w:rsidR="003167A0" w:rsidRPr="00E66E87" w:rsidRDefault="003167A0" w:rsidP="00791D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46CC3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proofErr w:type="gramEnd"/>
      <w:r w:rsidRPr="00246CC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1DFA">
        <w:rPr>
          <w:rFonts w:ascii="Times New Roman" w:hAnsi="Times New Roman" w:cs="Times New Roman"/>
          <w:sz w:val="28"/>
          <w:szCs w:val="28"/>
        </w:rPr>
        <w:t>содействие воспитанию любви к своей малой р</w:t>
      </w:r>
      <w:r>
        <w:rPr>
          <w:rFonts w:ascii="Times New Roman" w:hAnsi="Times New Roman" w:cs="Times New Roman"/>
          <w:sz w:val="28"/>
          <w:szCs w:val="28"/>
        </w:rPr>
        <w:t xml:space="preserve">одине, уважения к </w:t>
      </w:r>
      <w:r w:rsidR="00791DFA">
        <w:rPr>
          <w:rFonts w:ascii="Times New Roman" w:hAnsi="Times New Roman" w:cs="Times New Roman"/>
          <w:sz w:val="28"/>
          <w:szCs w:val="28"/>
        </w:rPr>
        <w:t xml:space="preserve">её </w:t>
      </w:r>
      <w:r>
        <w:rPr>
          <w:rFonts w:ascii="Times New Roman" w:hAnsi="Times New Roman" w:cs="Times New Roman"/>
          <w:sz w:val="28"/>
          <w:szCs w:val="28"/>
        </w:rPr>
        <w:t>истории и традициям.</w:t>
      </w:r>
    </w:p>
    <w:p w:rsidR="003167A0" w:rsidRDefault="003167A0" w:rsidP="00791DFA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167A0" w:rsidRPr="00120851" w:rsidRDefault="003167A0" w:rsidP="00791DF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4644E6">
        <w:rPr>
          <w:b/>
          <w:sz w:val="28"/>
          <w:szCs w:val="28"/>
        </w:rPr>
        <w:t>Задачи личностного развития:</w:t>
      </w:r>
      <w:r w:rsidR="00791DFA">
        <w:rPr>
          <w:b/>
          <w:sz w:val="28"/>
          <w:szCs w:val="28"/>
        </w:rPr>
        <w:t xml:space="preserve"> </w:t>
      </w:r>
      <w:r w:rsidR="00791DFA" w:rsidRPr="00791DFA">
        <w:rPr>
          <w:sz w:val="28"/>
          <w:szCs w:val="28"/>
        </w:rPr>
        <w:t>создать условия для</w:t>
      </w:r>
      <w:r w:rsidRPr="00120851">
        <w:rPr>
          <w:color w:val="000000"/>
          <w:sz w:val="28"/>
          <w:szCs w:val="28"/>
        </w:rPr>
        <w:t xml:space="preserve"> формировани</w:t>
      </w:r>
      <w:r w:rsidR="00791DFA">
        <w:rPr>
          <w:color w:val="000000"/>
          <w:sz w:val="28"/>
          <w:szCs w:val="28"/>
        </w:rPr>
        <w:t xml:space="preserve">я </w:t>
      </w:r>
      <w:r w:rsidRPr="00120851">
        <w:rPr>
          <w:color w:val="000000"/>
          <w:sz w:val="28"/>
          <w:szCs w:val="28"/>
        </w:rPr>
        <w:t>мотивации к изучению немецкого языка</w:t>
      </w:r>
      <w:r w:rsidR="00791DFA">
        <w:rPr>
          <w:color w:val="000000"/>
          <w:sz w:val="28"/>
          <w:szCs w:val="28"/>
        </w:rPr>
        <w:t xml:space="preserve">; </w:t>
      </w:r>
      <w:r w:rsidRPr="00120851">
        <w:rPr>
          <w:color w:val="000000"/>
          <w:sz w:val="28"/>
          <w:szCs w:val="28"/>
        </w:rPr>
        <w:t xml:space="preserve"> познавательной активности учащихся;</w:t>
      </w:r>
      <w:r w:rsidR="00791DFA">
        <w:rPr>
          <w:color w:val="000000"/>
          <w:sz w:val="28"/>
          <w:szCs w:val="28"/>
        </w:rPr>
        <w:t xml:space="preserve"> </w:t>
      </w:r>
      <w:r w:rsidRPr="00120851">
        <w:rPr>
          <w:color w:val="000000"/>
          <w:sz w:val="28"/>
          <w:szCs w:val="28"/>
        </w:rPr>
        <w:t>воспитани</w:t>
      </w:r>
      <w:r w:rsidR="00791DFA">
        <w:rPr>
          <w:color w:val="000000"/>
          <w:sz w:val="28"/>
          <w:szCs w:val="28"/>
        </w:rPr>
        <w:t>я</w:t>
      </w:r>
      <w:r w:rsidRPr="00120851">
        <w:rPr>
          <w:color w:val="000000"/>
          <w:sz w:val="28"/>
          <w:szCs w:val="28"/>
        </w:rPr>
        <w:t xml:space="preserve"> культуры общения.</w:t>
      </w:r>
    </w:p>
    <w:p w:rsidR="003167A0" w:rsidRPr="00E66E87" w:rsidRDefault="003167A0" w:rsidP="00791D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7A0" w:rsidRDefault="003167A0" w:rsidP="00791D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Оснащение</w:t>
      </w:r>
      <w:r w:rsidRPr="004644E6">
        <w:rPr>
          <w:rFonts w:ascii="Times New Roman" w:hAnsi="Times New Roman" w:cs="Times New Roman"/>
          <w:b/>
          <w:sz w:val="28"/>
          <w:szCs w:val="28"/>
        </w:rPr>
        <w:t>:</w:t>
      </w:r>
      <w:r w:rsidRPr="004644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7A0" w:rsidRPr="00E66E87" w:rsidRDefault="003167A0" w:rsidP="00791DFA">
      <w:pPr>
        <w:pStyle w:val="a4"/>
        <w:numPr>
          <w:ilvl w:val="0"/>
          <w:numId w:val="2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E66E87">
        <w:rPr>
          <w:rFonts w:ascii="Times New Roman" w:hAnsi="Times New Roman" w:cs="Times New Roman"/>
          <w:sz w:val="28"/>
          <w:szCs w:val="28"/>
        </w:rPr>
        <w:t>чебное пособие «Немецкий язык. 7 класс»;</w:t>
      </w:r>
    </w:p>
    <w:p w:rsidR="003167A0" w:rsidRDefault="003167A0" w:rsidP="00791DF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644E6">
        <w:rPr>
          <w:rFonts w:ascii="Times New Roman" w:hAnsi="Times New Roman" w:cs="Times New Roman"/>
          <w:sz w:val="28"/>
          <w:szCs w:val="28"/>
        </w:rPr>
        <w:sym w:font="Symbol" w:char="F0B7"/>
      </w:r>
      <w:r w:rsidRPr="004644E6">
        <w:rPr>
          <w:rFonts w:ascii="Times New Roman" w:hAnsi="Times New Roman" w:cs="Times New Roman"/>
          <w:sz w:val="28"/>
          <w:szCs w:val="28"/>
        </w:rPr>
        <w:t xml:space="preserve"> компьютер; </w:t>
      </w:r>
    </w:p>
    <w:p w:rsidR="003167A0" w:rsidRDefault="003167A0" w:rsidP="00791DF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644E6">
        <w:rPr>
          <w:rFonts w:ascii="Times New Roman" w:hAnsi="Times New Roman" w:cs="Times New Roman"/>
          <w:sz w:val="28"/>
          <w:szCs w:val="28"/>
        </w:rPr>
        <w:sym w:font="Symbol" w:char="F0B7"/>
      </w:r>
      <w:r w:rsidRPr="004644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мультимедийный проектор</w:t>
      </w:r>
      <w:r w:rsidRPr="004644E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167A0" w:rsidRDefault="003167A0" w:rsidP="00791DFA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644E6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раздаточный материал</w:t>
      </w:r>
    </w:p>
    <w:p w:rsidR="003167A0" w:rsidRPr="008C2094" w:rsidRDefault="003167A0" w:rsidP="00791DF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3167A0" w:rsidRPr="0039232D" w:rsidRDefault="003167A0" w:rsidP="00791D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301EA5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Ход урока</w:t>
      </w:r>
    </w:p>
    <w:p w:rsidR="003167A0" w:rsidRPr="0039232D" w:rsidRDefault="003167A0" w:rsidP="00791D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tbl>
      <w:tblPr>
        <w:tblStyle w:val="a3"/>
        <w:tblW w:w="10425" w:type="dxa"/>
        <w:tblInd w:w="-601" w:type="dxa"/>
        <w:tblLayout w:type="fixed"/>
        <w:tblLook w:val="01E0"/>
      </w:tblPr>
      <w:tblGrid>
        <w:gridCol w:w="1440"/>
        <w:gridCol w:w="1440"/>
        <w:gridCol w:w="4500"/>
        <w:gridCol w:w="1080"/>
        <w:gridCol w:w="900"/>
        <w:gridCol w:w="1065"/>
      </w:tblGrid>
      <w:tr w:rsidR="003167A0" w:rsidRPr="00301EA5" w:rsidTr="00A21E18">
        <w:trPr>
          <w:trHeight w:val="519"/>
        </w:trPr>
        <w:tc>
          <w:tcPr>
            <w:tcW w:w="1440" w:type="dxa"/>
          </w:tcPr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  <w:r w:rsidRPr="00301EA5">
              <w:rPr>
                <w:spacing w:val="2"/>
                <w:sz w:val="24"/>
                <w:szCs w:val="24"/>
              </w:rPr>
              <w:t>Этапы урока</w:t>
            </w:r>
          </w:p>
        </w:tc>
        <w:tc>
          <w:tcPr>
            <w:tcW w:w="1440" w:type="dxa"/>
          </w:tcPr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  <w:r w:rsidRPr="00301EA5">
              <w:rPr>
                <w:spacing w:val="2"/>
                <w:sz w:val="24"/>
                <w:szCs w:val="24"/>
              </w:rPr>
              <w:t>Задача этапа</w:t>
            </w:r>
          </w:p>
        </w:tc>
        <w:tc>
          <w:tcPr>
            <w:tcW w:w="4500" w:type="dxa"/>
          </w:tcPr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  <w:r w:rsidRPr="00301EA5">
              <w:rPr>
                <w:spacing w:val="2"/>
                <w:sz w:val="24"/>
                <w:szCs w:val="24"/>
              </w:rPr>
              <w:t>Содержание урока</w:t>
            </w:r>
          </w:p>
        </w:tc>
        <w:tc>
          <w:tcPr>
            <w:tcW w:w="1080" w:type="dxa"/>
          </w:tcPr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</w:tc>
        <w:tc>
          <w:tcPr>
            <w:tcW w:w="900" w:type="dxa"/>
          </w:tcPr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  <w:r w:rsidRPr="00301EA5">
              <w:rPr>
                <w:spacing w:val="2"/>
                <w:sz w:val="24"/>
                <w:szCs w:val="24"/>
              </w:rPr>
              <w:t xml:space="preserve">Время </w:t>
            </w:r>
          </w:p>
        </w:tc>
        <w:tc>
          <w:tcPr>
            <w:tcW w:w="1065" w:type="dxa"/>
          </w:tcPr>
          <w:p w:rsidR="003167A0" w:rsidRPr="00301EA5" w:rsidRDefault="003167A0" w:rsidP="00791DFA">
            <w:pPr>
              <w:ind w:right="252"/>
              <w:jc w:val="both"/>
              <w:rPr>
                <w:spacing w:val="2"/>
                <w:sz w:val="24"/>
                <w:szCs w:val="24"/>
              </w:rPr>
            </w:pPr>
            <w:r w:rsidRPr="00301EA5">
              <w:rPr>
                <w:spacing w:val="2"/>
                <w:sz w:val="24"/>
                <w:szCs w:val="24"/>
              </w:rPr>
              <w:t>Примечание</w:t>
            </w:r>
          </w:p>
        </w:tc>
      </w:tr>
      <w:tr w:rsidR="003167A0" w:rsidRPr="00301EA5" w:rsidTr="00A21E18">
        <w:tc>
          <w:tcPr>
            <w:tcW w:w="1440" w:type="dxa"/>
          </w:tcPr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</w:tc>
        <w:tc>
          <w:tcPr>
            <w:tcW w:w="1440" w:type="dxa"/>
          </w:tcPr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</w:tc>
        <w:tc>
          <w:tcPr>
            <w:tcW w:w="4500" w:type="dxa"/>
          </w:tcPr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  <w:lang w:val="de-DE"/>
              </w:rPr>
            </w:pPr>
            <w:r w:rsidRPr="00301EA5">
              <w:rPr>
                <w:spacing w:val="2"/>
                <w:sz w:val="24"/>
                <w:szCs w:val="24"/>
                <w:lang w:val="de-DE"/>
              </w:rPr>
              <w:t>Lehrer</w:t>
            </w:r>
          </w:p>
        </w:tc>
        <w:tc>
          <w:tcPr>
            <w:tcW w:w="1080" w:type="dxa"/>
          </w:tcPr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  <w:lang w:val="de-DE"/>
              </w:rPr>
            </w:pPr>
            <w:r w:rsidRPr="00301EA5">
              <w:rPr>
                <w:spacing w:val="2"/>
                <w:sz w:val="24"/>
                <w:szCs w:val="24"/>
                <w:lang w:val="de-DE"/>
              </w:rPr>
              <w:t>Schüller</w:t>
            </w:r>
          </w:p>
        </w:tc>
        <w:tc>
          <w:tcPr>
            <w:tcW w:w="900" w:type="dxa"/>
          </w:tcPr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</w:tc>
        <w:tc>
          <w:tcPr>
            <w:tcW w:w="1065" w:type="dxa"/>
          </w:tcPr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</w:tc>
      </w:tr>
      <w:tr w:rsidR="003167A0" w:rsidRPr="00301EA5" w:rsidTr="00791DFA">
        <w:trPr>
          <w:trHeight w:val="1354"/>
        </w:trPr>
        <w:tc>
          <w:tcPr>
            <w:tcW w:w="1440" w:type="dxa"/>
          </w:tcPr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  <w:r w:rsidRPr="00301EA5">
              <w:rPr>
                <w:spacing w:val="2"/>
                <w:sz w:val="24"/>
                <w:szCs w:val="24"/>
              </w:rPr>
              <w:t>1. Организационный момент</w:t>
            </w:r>
          </w:p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</w:tc>
        <w:tc>
          <w:tcPr>
            <w:tcW w:w="1440" w:type="dxa"/>
          </w:tcPr>
          <w:p w:rsidR="003167A0" w:rsidRPr="00301EA5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pacing w:val="2"/>
                <w:sz w:val="24"/>
                <w:szCs w:val="24"/>
              </w:rPr>
            </w:pPr>
            <w:r w:rsidRPr="00301EA5">
              <w:rPr>
                <w:color w:val="000000"/>
                <w:sz w:val="24"/>
                <w:szCs w:val="24"/>
              </w:rPr>
              <w:t>Введение учащихся в атмосферу иноязычного общения</w:t>
            </w:r>
          </w:p>
        </w:tc>
        <w:tc>
          <w:tcPr>
            <w:tcW w:w="4500" w:type="dxa"/>
          </w:tcPr>
          <w:p w:rsidR="003167A0" w:rsidRPr="0040053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 w:rsidRPr="00301EA5">
              <w:rPr>
                <w:color w:val="000000"/>
                <w:sz w:val="24"/>
                <w:szCs w:val="24"/>
                <w:lang w:val="de-DE"/>
              </w:rPr>
              <w:t>Guten Tag, liebe Kinder! Setzt euch! Wie geht es</w:t>
            </w:r>
            <w:r w:rsidRPr="00C9447A">
              <w:rPr>
                <w:color w:val="000000"/>
                <w:sz w:val="24"/>
                <w:szCs w:val="24"/>
                <w:lang w:val="de-DE"/>
              </w:rPr>
              <w:t xml:space="preserve"> </w:t>
            </w:r>
            <w:r>
              <w:rPr>
                <w:color w:val="000000"/>
                <w:sz w:val="24"/>
                <w:szCs w:val="24"/>
                <w:lang w:val="de-DE"/>
              </w:rPr>
              <w:t>euch</w:t>
            </w:r>
            <w:r w:rsidRPr="00301EA5">
              <w:rPr>
                <w:color w:val="000000"/>
                <w:sz w:val="24"/>
                <w:szCs w:val="24"/>
                <w:lang w:val="de-DE"/>
              </w:rPr>
              <w:t xml:space="preserve">? </w:t>
            </w:r>
            <w:r>
              <w:rPr>
                <w:color w:val="000000"/>
                <w:sz w:val="24"/>
                <w:szCs w:val="24"/>
                <w:lang w:val="de-DE"/>
              </w:rPr>
              <w:t>Wie fühlst du dich?</w:t>
            </w:r>
          </w:p>
          <w:p w:rsidR="003167A0" w:rsidRPr="00AB7BAC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>Ich wünsche euch viel Spaß und gute Noten zu bekommen.</w:t>
            </w:r>
          </w:p>
          <w:p w:rsidR="003167A0" w:rsidRPr="00AB7BAC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pacing w:val="2"/>
                <w:sz w:val="24"/>
                <w:szCs w:val="24"/>
                <w:lang w:val="de-DE"/>
              </w:rPr>
            </w:pPr>
            <w:r>
              <w:rPr>
                <w:spacing w:val="2"/>
                <w:sz w:val="24"/>
                <w:szCs w:val="24"/>
                <w:lang w:val="de-DE"/>
              </w:rPr>
              <w:t>Wünscht bitte einander viel Spaß!</w:t>
            </w:r>
          </w:p>
        </w:tc>
        <w:tc>
          <w:tcPr>
            <w:tcW w:w="1080" w:type="dxa"/>
          </w:tcPr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  <w:lang w:val="de-DE"/>
              </w:rPr>
            </w:pPr>
          </w:p>
        </w:tc>
        <w:tc>
          <w:tcPr>
            <w:tcW w:w="900" w:type="dxa"/>
          </w:tcPr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  <w:r w:rsidRPr="00301EA5">
              <w:rPr>
                <w:spacing w:val="2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</w:tc>
      </w:tr>
      <w:tr w:rsidR="003167A0" w:rsidRPr="00301EA5" w:rsidTr="00A21E18">
        <w:trPr>
          <w:trHeight w:val="1595"/>
        </w:trPr>
        <w:tc>
          <w:tcPr>
            <w:tcW w:w="1440" w:type="dxa"/>
          </w:tcPr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  <w:r w:rsidRPr="00301EA5">
              <w:rPr>
                <w:color w:val="000000"/>
                <w:sz w:val="24"/>
                <w:szCs w:val="24"/>
              </w:rPr>
              <w:t>2.</w:t>
            </w:r>
            <w:r>
              <w:rPr>
                <w:color w:val="000000"/>
                <w:sz w:val="24"/>
                <w:szCs w:val="24"/>
              </w:rPr>
              <w:t>Речевая</w:t>
            </w:r>
            <w:r w:rsidRPr="00301EA5">
              <w:rPr>
                <w:color w:val="000000"/>
                <w:sz w:val="24"/>
                <w:szCs w:val="24"/>
              </w:rPr>
              <w:t xml:space="preserve"> зарядка</w:t>
            </w: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145467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145467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145467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145467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Pr="00400530" w:rsidRDefault="003167A0" w:rsidP="00791DFA">
            <w:pPr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145467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301EA5">
              <w:rPr>
                <w:color w:val="000000"/>
                <w:sz w:val="24"/>
                <w:szCs w:val="24"/>
              </w:rPr>
              <w:t>Целеполагание</w:t>
            </w:r>
            <w:proofErr w:type="spellEnd"/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</w:tc>
        <w:tc>
          <w:tcPr>
            <w:tcW w:w="1440" w:type="dxa"/>
          </w:tcPr>
          <w:p w:rsidR="003167A0" w:rsidRPr="00CA5C91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Развитие познавательной активности учащихся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3167A0" w:rsidRPr="00145467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3167A0" w:rsidRPr="00145467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3167A0" w:rsidRPr="00301EA5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3167A0" w:rsidRPr="00301EA5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3167A0" w:rsidRPr="00301EA5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3167A0" w:rsidRPr="00301EA5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3167A0" w:rsidRPr="00301EA5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3167A0" w:rsidRPr="001324DB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3167A0" w:rsidRPr="00F26599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3167A0" w:rsidRPr="00791DFA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91DFA">
              <w:t>познакомить с темой и задачами урока</w:t>
            </w:r>
          </w:p>
          <w:p w:rsidR="003167A0" w:rsidRPr="00301EA5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00" w:type="dxa"/>
          </w:tcPr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lastRenderedPageBreak/>
              <w:t>Um heutiges Thema unserer Stunde zu bestimmen, müsst ihr eine Aufgabe machen.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>Wo (in welchem Land oder in welcher Stadt) kann man diese Sehenswürdigkeiten besichtigen?</w:t>
            </w:r>
            <w:r w:rsidR="00791DFA" w:rsidRPr="00791DFA">
              <w:rPr>
                <w:noProof/>
                <w:lang w:val="de-DE"/>
              </w:rPr>
              <w:t xml:space="preserve"> </w:t>
            </w:r>
            <w:r w:rsidR="00791DFA">
              <w:rPr>
                <w:noProof/>
              </w:rPr>
              <w:lastRenderedPageBreak/>
              <w:drawing>
                <wp:inline distT="0" distB="0" distL="0" distR="0">
                  <wp:extent cx="2714625" cy="1524000"/>
                  <wp:effectExtent l="0" t="0" r="952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044" cy="1529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Pr="00051122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  <w:lang w:val="de-DE"/>
              </w:rPr>
            </w:pPr>
            <w:r w:rsidRPr="00051122">
              <w:rPr>
                <w:b/>
                <w:color w:val="000000"/>
                <w:sz w:val="24"/>
                <w:szCs w:val="24"/>
                <w:lang w:val="de-DE"/>
              </w:rPr>
              <w:t>Was passt zusammen?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>1.Der Eifelturm – Paris, Frankreich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 xml:space="preserve">2.Der </w:t>
            </w:r>
            <w:proofErr w:type="spellStart"/>
            <w:r>
              <w:rPr>
                <w:color w:val="000000"/>
                <w:sz w:val="24"/>
                <w:szCs w:val="24"/>
                <w:lang w:val="de-DE"/>
              </w:rPr>
              <w:t>Kamjenezer</w:t>
            </w:r>
            <w:proofErr w:type="spellEnd"/>
            <w:r>
              <w:rPr>
                <w:color w:val="000000"/>
                <w:sz w:val="24"/>
                <w:szCs w:val="24"/>
                <w:lang w:val="de-DE"/>
              </w:rPr>
              <w:t xml:space="preserve"> Turm – </w:t>
            </w:r>
            <w:proofErr w:type="spellStart"/>
            <w:r>
              <w:rPr>
                <w:color w:val="000000"/>
                <w:sz w:val="24"/>
                <w:szCs w:val="24"/>
                <w:lang w:val="de-DE"/>
              </w:rPr>
              <w:t>Kamjenez</w:t>
            </w:r>
            <w:proofErr w:type="spellEnd"/>
            <w:r>
              <w:rPr>
                <w:color w:val="000000"/>
                <w:sz w:val="24"/>
                <w:szCs w:val="24"/>
                <w:lang w:val="de-DE"/>
              </w:rPr>
              <w:t>, die RB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>3.Das Brandenburger Tor – Berlin, D.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>4.Die Akropolis – Athen, Griechenland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>5.Der Schiefe Turm – Pisa, Italien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>6.Der Big Ben – London, England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>7.Der Kreml – Moskau, Russland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>8.Die Nationale Bibliothek – Minsk, RB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>Man kann den Eifelturm in Paris besichtigen.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Pr="00383364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>Unser Thema heißt „Reisen durch Länder und Städte“.</w:t>
            </w:r>
          </w:p>
          <w:p w:rsidR="003167A0" w:rsidRPr="003D63DA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  <w:lang w:val="de-DE"/>
              </w:rPr>
            </w:pPr>
          </w:p>
          <w:p w:rsidR="003167A0" w:rsidRPr="003D63DA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  <w:lang w:val="de-DE"/>
              </w:rPr>
            </w:pPr>
            <w:r w:rsidRPr="003D63DA">
              <w:rPr>
                <w:b/>
                <w:color w:val="000000"/>
                <w:sz w:val="24"/>
                <w:szCs w:val="24"/>
                <w:lang w:val="de-DE"/>
              </w:rPr>
              <w:t xml:space="preserve">Heute werden wir </w:t>
            </w:r>
          </w:p>
          <w:p w:rsidR="003167A0" w:rsidRPr="00383364" w:rsidRDefault="003167A0" w:rsidP="00791DFA">
            <w:pPr>
              <w:pStyle w:val="a4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 w:rsidRPr="00145467">
              <w:rPr>
                <w:color w:val="000000"/>
                <w:sz w:val="24"/>
                <w:szCs w:val="24"/>
                <w:lang w:val="de-DE"/>
              </w:rPr>
              <w:t>die deutsche</w:t>
            </w:r>
            <w:r>
              <w:rPr>
                <w:color w:val="000000"/>
                <w:sz w:val="24"/>
                <w:szCs w:val="24"/>
                <w:lang w:val="de-DE"/>
              </w:rPr>
              <w:t>n</w:t>
            </w:r>
            <w:r w:rsidRPr="00145467">
              <w:rPr>
                <w:color w:val="000000"/>
                <w:sz w:val="24"/>
                <w:szCs w:val="24"/>
                <w:lang w:val="de-DE"/>
              </w:rPr>
              <w:t xml:space="preserve"> Städte nennen;</w:t>
            </w:r>
          </w:p>
          <w:p w:rsidR="003167A0" w:rsidRPr="00145467" w:rsidRDefault="003167A0" w:rsidP="00791DFA">
            <w:pPr>
              <w:pStyle w:val="a4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 w:rsidRPr="00145467">
              <w:rPr>
                <w:color w:val="000000"/>
                <w:sz w:val="24"/>
                <w:szCs w:val="24"/>
                <w:lang w:val="de-DE"/>
              </w:rPr>
              <w:t>die Fragen beantworten;</w:t>
            </w:r>
          </w:p>
          <w:p w:rsidR="003167A0" w:rsidRPr="00145467" w:rsidRDefault="003167A0" w:rsidP="00791DFA">
            <w:pPr>
              <w:pStyle w:val="a4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>uns ein kurzer Videofilm ansehen</w:t>
            </w:r>
            <w:r w:rsidRPr="00145467">
              <w:rPr>
                <w:color w:val="000000"/>
                <w:sz w:val="24"/>
                <w:szCs w:val="24"/>
                <w:lang w:val="de-DE"/>
              </w:rPr>
              <w:t>;</w:t>
            </w:r>
          </w:p>
          <w:p w:rsidR="003167A0" w:rsidRPr="00383364" w:rsidRDefault="003167A0" w:rsidP="00791DFA">
            <w:pPr>
              <w:pStyle w:val="a4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 w:rsidRPr="00383364">
              <w:rPr>
                <w:color w:val="000000"/>
                <w:sz w:val="24"/>
                <w:szCs w:val="24"/>
                <w:lang w:val="de-DE"/>
              </w:rPr>
              <w:t>Projekte präsentieren.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>Franz</w:t>
            </w:r>
            <w:r w:rsidRPr="00383364">
              <w:rPr>
                <w:color w:val="000000"/>
                <w:sz w:val="24"/>
                <w:szCs w:val="24"/>
                <w:lang w:val="de-DE"/>
              </w:rPr>
              <w:t>ö</w:t>
            </w:r>
            <w:r>
              <w:rPr>
                <w:color w:val="000000"/>
                <w:sz w:val="24"/>
                <w:szCs w:val="24"/>
                <w:lang w:val="de-DE"/>
              </w:rPr>
              <w:t>sischer</w:t>
            </w:r>
            <w:r w:rsidRPr="00383364">
              <w:rPr>
                <w:color w:val="000000"/>
                <w:sz w:val="24"/>
                <w:szCs w:val="24"/>
                <w:lang w:val="de-DE"/>
              </w:rPr>
              <w:t xml:space="preserve"> </w:t>
            </w:r>
            <w:r>
              <w:rPr>
                <w:color w:val="000000"/>
                <w:sz w:val="24"/>
                <w:szCs w:val="24"/>
                <w:lang w:val="de-DE"/>
              </w:rPr>
              <w:t>Philosoph</w:t>
            </w:r>
            <w:r w:rsidRPr="00383364">
              <w:rPr>
                <w:color w:val="000000"/>
                <w:sz w:val="24"/>
                <w:szCs w:val="24"/>
                <w:lang w:val="de-DE"/>
              </w:rPr>
              <w:t xml:space="preserve"> </w:t>
            </w:r>
            <w:r>
              <w:rPr>
                <w:color w:val="000000"/>
                <w:sz w:val="24"/>
                <w:szCs w:val="24"/>
                <w:lang w:val="de-DE"/>
              </w:rPr>
              <w:t>Jan</w:t>
            </w:r>
            <w:r w:rsidRPr="00383364">
              <w:rPr>
                <w:color w:val="000000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val="de-DE"/>
              </w:rPr>
              <w:t>d´Alamber</w:t>
            </w:r>
            <w:proofErr w:type="spellEnd"/>
            <w:r>
              <w:rPr>
                <w:color w:val="000000"/>
                <w:sz w:val="24"/>
                <w:szCs w:val="24"/>
                <w:lang w:val="de-DE"/>
              </w:rPr>
              <w:t xml:space="preserve"> sagte einmal: „Frankreich wurde geschaffen, um dort zu leben, Italien – um dort die Zeit zu verbringen, England – um dort zu denken, und Deutschland wurde geschaffen, um dort zu reisen“.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Pr="00352682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  <w:lang w:val="de-DE"/>
              </w:rPr>
            </w:pPr>
            <w:r w:rsidRPr="00352682">
              <w:rPr>
                <w:b/>
                <w:color w:val="000000"/>
                <w:sz w:val="24"/>
                <w:szCs w:val="24"/>
                <w:lang w:val="de-DE"/>
              </w:rPr>
              <w:t>Wie meint ihr? Warum er hat gesagt?</w:t>
            </w:r>
          </w:p>
          <w:p w:rsidR="003167A0" w:rsidRPr="00051122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Pr="00145467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 xml:space="preserve">Ja. In Deutschland gibt es viele schöne Städte mit den bekannten Sehenswürdigkeiten. </w:t>
            </w:r>
          </w:p>
          <w:p w:rsidR="003167A0" w:rsidRPr="00145467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 xml:space="preserve">Erinnert euch an deutsche Städte. Wollen wir </w:t>
            </w:r>
            <w:r w:rsidRPr="00352682">
              <w:rPr>
                <w:b/>
                <w:color w:val="000000"/>
                <w:sz w:val="24"/>
                <w:szCs w:val="24"/>
                <w:lang w:val="de-DE"/>
              </w:rPr>
              <w:t>verbalen Schneeball</w:t>
            </w:r>
            <w:r>
              <w:rPr>
                <w:color w:val="000000"/>
                <w:sz w:val="24"/>
                <w:szCs w:val="24"/>
                <w:lang w:val="de-DE"/>
              </w:rPr>
              <w:t xml:space="preserve"> spielen. Z.B. Berlin, … </w:t>
            </w:r>
          </w:p>
          <w:p w:rsidR="003167A0" w:rsidRPr="00145467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 w:rsidRPr="00145467">
              <w:rPr>
                <w:color w:val="000000"/>
                <w:sz w:val="24"/>
                <w:szCs w:val="24"/>
                <w:lang w:val="de-DE"/>
              </w:rPr>
              <w:t>(K</w:t>
            </w:r>
            <w:r>
              <w:rPr>
                <w:color w:val="000000"/>
                <w:sz w:val="24"/>
                <w:szCs w:val="24"/>
                <w:lang w:val="de-DE"/>
              </w:rPr>
              <w:t>öln, Eisenach, Dresden, Nürnberg, Weimar, Leipzig, München …</w:t>
            </w:r>
            <w:r w:rsidRPr="00145467">
              <w:rPr>
                <w:color w:val="000000"/>
                <w:sz w:val="24"/>
                <w:szCs w:val="24"/>
                <w:lang w:val="de-DE"/>
              </w:rPr>
              <w:t>)</w:t>
            </w:r>
          </w:p>
          <w:p w:rsidR="003167A0" w:rsidRPr="00791DFA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bookmarkStart w:id="0" w:name="_GoBack"/>
            <w:bookmarkEnd w:id="0"/>
          </w:p>
        </w:tc>
        <w:tc>
          <w:tcPr>
            <w:tcW w:w="1080" w:type="dxa"/>
          </w:tcPr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Pr="00145467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145467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  <w:lang w:val="de-DE"/>
              </w:rPr>
              <w:lastRenderedPageBreak/>
              <w:t>3</w:t>
            </w: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3</w:t>
            </w: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3</w:t>
            </w: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4</w:t>
            </w: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F26599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</w:tc>
        <w:tc>
          <w:tcPr>
            <w:tcW w:w="1065" w:type="dxa"/>
          </w:tcPr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  <w:lang w:val="de-DE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  <w:lang w:val="de-DE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  <w:lang w:val="de-DE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  <w:lang w:val="de-DE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  <w:lang w:val="de-DE"/>
              </w:rPr>
            </w:pPr>
          </w:p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  <w:lang w:val="de-DE"/>
              </w:rPr>
            </w:pPr>
          </w:p>
        </w:tc>
      </w:tr>
      <w:tr w:rsidR="003167A0" w:rsidRPr="00301EA5" w:rsidTr="00A21E18">
        <w:trPr>
          <w:trHeight w:val="551"/>
        </w:trPr>
        <w:tc>
          <w:tcPr>
            <w:tcW w:w="1440" w:type="dxa"/>
          </w:tcPr>
          <w:p w:rsidR="003167A0" w:rsidRPr="00051122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3.Проверка </w:t>
            </w:r>
            <w:proofErr w:type="spellStart"/>
            <w:r>
              <w:rPr>
                <w:color w:val="000000"/>
                <w:sz w:val="24"/>
                <w:szCs w:val="24"/>
              </w:rPr>
              <w:t>д.з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3167A0" w:rsidRPr="00E73591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E73591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E73591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E73591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E73591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E73591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E73591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 </w:t>
            </w:r>
            <w:r w:rsidRPr="00301EA5">
              <w:rPr>
                <w:color w:val="000000"/>
                <w:sz w:val="24"/>
                <w:szCs w:val="24"/>
              </w:rPr>
              <w:t xml:space="preserve">Основной этап. </w:t>
            </w: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Контроль домашнего задания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E73591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E73591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E73591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E73591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E73591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E73591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E73591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E73591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E73591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Развитие речевых </w:t>
            </w:r>
            <w:proofErr w:type="spellStart"/>
            <w:r>
              <w:rPr>
                <w:color w:val="000000"/>
                <w:sz w:val="24"/>
                <w:szCs w:val="24"/>
              </w:rPr>
              <w:t>грамматич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навыков 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1A5D71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1A5D71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1A5D71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01EA5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Снятие </w:t>
            </w:r>
            <w:proofErr w:type="spellStart"/>
            <w:r>
              <w:rPr>
                <w:color w:val="000000"/>
                <w:sz w:val="24"/>
                <w:szCs w:val="24"/>
              </w:rPr>
              <w:t>лексич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трудностей </w:t>
            </w:r>
          </w:p>
          <w:p w:rsidR="003167A0" w:rsidRPr="00E66E87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34784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Установка цели</w:t>
            </w:r>
          </w:p>
          <w:p w:rsidR="003167A0" w:rsidRPr="00E73591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просмотра</w:t>
            </w:r>
          </w:p>
          <w:p w:rsidR="003167A0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Развитие умений восприятия и понимания речи на слух </w:t>
            </w:r>
          </w:p>
          <w:p w:rsidR="003167A0" w:rsidRPr="00301EA5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восприятия и  понимания прослушанного</w:t>
            </w: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1A5D71" w:rsidRDefault="003167A0" w:rsidP="00791D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</w:t>
            </w:r>
            <w:r w:rsidRPr="00EA789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навыков</w:t>
            </w:r>
            <w:r w:rsidRPr="00EA7893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монологич</w:t>
            </w:r>
            <w:proofErr w:type="spellEnd"/>
            <w:r w:rsidRPr="00EA7893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речи </w:t>
            </w:r>
          </w:p>
        </w:tc>
        <w:tc>
          <w:tcPr>
            <w:tcW w:w="4500" w:type="dxa"/>
          </w:tcPr>
          <w:p w:rsidR="003167A0" w:rsidRPr="00352682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  <w:lang w:val="de-DE"/>
              </w:rPr>
            </w:pPr>
            <w:r w:rsidRPr="00352682">
              <w:rPr>
                <w:b/>
                <w:color w:val="000000"/>
                <w:sz w:val="24"/>
                <w:szCs w:val="24"/>
                <w:lang w:val="de-DE"/>
              </w:rPr>
              <w:lastRenderedPageBreak/>
              <w:t>Macht bitte einen Test.</w:t>
            </w:r>
          </w:p>
          <w:p w:rsidR="003167A0" w:rsidRPr="00051122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2733675" cy="153767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135" cy="155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67A0" w:rsidRPr="00051122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 w:rsidRPr="00051122">
              <w:rPr>
                <w:b/>
                <w:color w:val="000000"/>
                <w:sz w:val="24"/>
                <w:szCs w:val="24"/>
                <w:lang w:val="de-DE"/>
              </w:rPr>
              <w:t xml:space="preserve">1. </w:t>
            </w:r>
            <w:r w:rsidRPr="00051122">
              <w:rPr>
                <w:color w:val="000000"/>
                <w:sz w:val="24"/>
                <w:szCs w:val="24"/>
                <w:lang w:val="de-DE"/>
              </w:rPr>
              <w:t>Wo gibt es Zwinger?</w:t>
            </w:r>
          </w:p>
          <w:p w:rsidR="003167A0" w:rsidRPr="00051122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 w:rsidRPr="00051122">
              <w:rPr>
                <w:i/>
                <w:iCs/>
                <w:color w:val="000000"/>
                <w:sz w:val="24"/>
                <w:szCs w:val="24"/>
                <w:lang w:val="de-DE"/>
              </w:rPr>
              <w:t>a. in Weimar</w:t>
            </w:r>
            <w:r w:rsidRPr="00051122">
              <w:rPr>
                <w:i/>
                <w:iCs/>
                <w:color w:val="000000"/>
                <w:sz w:val="24"/>
                <w:szCs w:val="24"/>
                <w:lang w:val="de-DE"/>
              </w:rPr>
              <w:tab/>
            </w:r>
            <w:r w:rsidRPr="00051122">
              <w:rPr>
                <w:i/>
                <w:iCs/>
                <w:color w:val="000000"/>
                <w:sz w:val="24"/>
                <w:szCs w:val="24"/>
                <w:lang w:val="de-DE"/>
              </w:rPr>
              <w:tab/>
              <w:t>c. in Nürnberg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i/>
                <w:iCs/>
                <w:color w:val="000000"/>
                <w:sz w:val="24"/>
                <w:szCs w:val="24"/>
                <w:lang w:val="de-DE"/>
              </w:rPr>
            </w:pPr>
            <w:r w:rsidRPr="00051122">
              <w:rPr>
                <w:b/>
                <w:i/>
                <w:iCs/>
                <w:color w:val="000000"/>
                <w:sz w:val="24"/>
                <w:szCs w:val="24"/>
                <w:lang w:val="de-DE"/>
              </w:rPr>
              <w:t>b. in Dresden</w:t>
            </w:r>
            <w:r w:rsidRPr="00051122">
              <w:rPr>
                <w:b/>
                <w:i/>
                <w:iCs/>
                <w:color w:val="000000"/>
                <w:sz w:val="24"/>
                <w:szCs w:val="24"/>
                <w:lang w:val="de-DE"/>
              </w:rPr>
              <w:tab/>
            </w:r>
            <w:r w:rsidRPr="00051122">
              <w:rPr>
                <w:i/>
                <w:iCs/>
                <w:color w:val="000000"/>
                <w:sz w:val="24"/>
                <w:szCs w:val="24"/>
                <w:lang w:val="de-DE"/>
              </w:rPr>
              <w:tab/>
              <w:t>d. in Eisenach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2800350" cy="1575179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992" cy="157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i/>
                <w:iCs/>
                <w:color w:val="000000"/>
                <w:sz w:val="24"/>
                <w:szCs w:val="24"/>
                <w:lang w:val="de-DE"/>
              </w:rPr>
            </w:pPr>
            <w:r w:rsidRPr="00051122">
              <w:rPr>
                <w:b/>
                <w:color w:val="000000"/>
                <w:sz w:val="24"/>
                <w:szCs w:val="24"/>
                <w:lang w:val="de-DE"/>
              </w:rPr>
              <w:t xml:space="preserve">2. </w:t>
            </w:r>
            <w:r w:rsidRPr="00051122">
              <w:rPr>
                <w:color w:val="000000"/>
                <w:sz w:val="24"/>
                <w:szCs w:val="24"/>
                <w:lang w:val="de-DE"/>
              </w:rPr>
              <w:t>Wo besichtigt man das historische Museum, das Verkehrsmuseum, Spielzeugmuseum, Dürerhaus?</w:t>
            </w:r>
            <w:r w:rsidRPr="00051122">
              <w:rPr>
                <w:color w:val="000000"/>
                <w:sz w:val="24"/>
                <w:szCs w:val="24"/>
                <w:lang w:val="de-DE"/>
              </w:rPr>
              <w:br/>
              <w:t xml:space="preserve"> </w:t>
            </w:r>
            <w:r w:rsidRPr="00051122">
              <w:rPr>
                <w:i/>
                <w:iCs/>
                <w:color w:val="000000"/>
                <w:sz w:val="24"/>
                <w:szCs w:val="24"/>
                <w:lang w:val="de-DE"/>
              </w:rPr>
              <w:t>a. in Weimar</w:t>
            </w:r>
            <w:r w:rsidRPr="00051122">
              <w:rPr>
                <w:i/>
                <w:iCs/>
                <w:color w:val="000000"/>
                <w:sz w:val="24"/>
                <w:szCs w:val="24"/>
                <w:lang w:val="de-DE"/>
              </w:rPr>
              <w:tab/>
            </w:r>
            <w:r w:rsidRPr="00051122">
              <w:rPr>
                <w:i/>
                <w:iCs/>
                <w:color w:val="000000"/>
                <w:sz w:val="24"/>
                <w:szCs w:val="24"/>
                <w:lang w:val="de-DE"/>
              </w:rPr>
              <w:tab/>
            </w:r>
            <w:r w:rsidRPr="00051122">
              <w:rPr>
                <w:b/>
                <w:i/>
                <w:iCs/>
                <w:color w:val="000000"/>
                <w:sz w:val="24"/>
                <w:szCs w:val="24"/>
                <w:lang w:val="de-DE"/>
              </w:rPr>
              <w:t>c. in Nürnberg</w:t>
            </w:r>
            <w:r w:rsidRPr="00051122">
              <w:rPr>
                <w:i/>
                <w:iCs/>
                <w:color w:val="000000"/>
                <w:sz w:val="24"/>
                <w:szCs w:val="24"/>
                <w:lang w:val="de-DE"/>
              </w:rPr>
              <w:br/>
              <w:t>b. in Dresden</w:t>
            </w:r>
            <w:r w:rsidRPr="00051122">
              <w:rPr>
                <w:i/>
                <w:iCs/>
                <w:color w:val="000000"/>
                <w:sz w:val="24"/>
                <w:szCs w:val="24"/>
                <w:lang w:val="de-DE"/>
              </w:rPr>
              <w:tab/>
            </w:r>
            <w:r w:rsidRPr="00051122">
              <w:rPr>
                <w:i/>
                <w:iCs/>
                <w:color w:val="000000"/>
                <w:sz w:val="24"/>
                <w:szCs w:val="24"/>
                <w:lang w:val="de-DE"/>
              </w:rPr>
              <w:tab/>
              <w:t>d. in Eisenach</w:t>
            </w:r>
          </w:p>
          <w:p w:rsidR="003167A0" w:rsidRPr="00051122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2810964" cy="1581150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728" cy="158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67A0" w:rsidRPr="00051122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 w:rsidRPr="00051122">
              <w:rPr>
                <w:b/>
                <w:color w:val="000000"/>
                <w:sz w:val="24"/>
                <w:szCs w:val="24"/>
                <w:lang w:val="de-DE"/>
              </w:rPr>
              <w:t>3.</w:t>
            </w:r>
            <w:r w:rsidRPr="00051122">
              <w:rPr>
                <w:color w:val="000000"/>
                <w:sz w:val="24"/>
                <w:szCs w:val="24"/>
                <w:lang w:val="de-DE"/>
              </w:rPr>
              <w:t xml:space="preserve"> Wo lebten die deutschen Dicht</w:t>
            </w:r>
            <w:r>
              <w:rPr>
                <w:color w:val="000000"/>
                <w:sz w:val="24"/>
                <w:szCs w:val="24"/>
                <w:lang w:val="de-DE"/>
              </w:rPr>
              <w:t>er J.W. Goethe und F. Schiller?</w:t>
            </w:r>
            <w:r w:rsidRPr="00051122">
              <w:rPr>
                <w:color w:val="000000"/>
                <w:sz w:val="24"/>
                <w:szCs w:val="24"/>
                <w:lang w:val="de-DE"/>
              </w:rPr>
              <w:br/>
            </w:r>
            <w:r w:rsidRPr="00051122">
              <w:rPr>
                <w:b/>
                <w:i/>
                <w:iCs/>
                <w:color w:val="000000"/>
                <w:sz w:val="24"/>
                <w:szCs w:val="24"/>
                <w:lang w:val="de-DE"/>
              </w:rPr>
              <w:t>a. in Weimar</w:t>
            </w:r>
            <w:r>
              <w:rPr>
                <w:i/>
                <w:iCs/>
                <w:color w:val="000000"/>
                <w:sz w:val="24"/>
                <w:szCs w:val="24"/>
                <w:lang w:val="de-DE"/>
              </w:rPr>
              <w:tab/>
            </w:r>
            <w:r>
              <w:rPr>
                <w:i/>
                <w:iCs/>
                <w:color w:val="000000"/>
                <w:sz w:val="24"/>
                <w:szCs w:val="24"/>
                <w:lang w:val="de-DE"/>
              </w:rPr>
              <w:tab/>
              <w:t>c. in Nürnberg</w:t>
            </w:r>
            <w:r>
              <w:rPr>
                <w:i/>
                <w:iCs/>
                <w:color w:val="000000"/>
                <w:sz w:val="24"/>
                <w:szCs w:val="24"/>
                <w:lang w:val="de-DE"/>
              </w:rPr>
              <w:br/>
              <w:t xml:space="preserve">b.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  <w:lang w:val="de-DE"/>
              </w:rPr>
              <w:t>in</w:t>
            </w:r>
            <w:r w:rsidRPr="00051122">
              <w:rPr>
                <w:i/>
                <w:iCs/>
                <w:color w:val="000000"/>
                <w:sz w:val="24"/>
                <w:szCs w:val="24"/>
                <w:lang w:val="de-DE"/>
              </w:rPr>
              <w:t>Dresden</w:t>
            </w:r>
            <w:proofErr w:type="spellEnd"/>
            <w:r w:rsidRPr="00051122">
              <w:rPr>
                <w:i/>
                <w:iCs/>
                <w:color w:val="000000"/>
                <w:sz w:val="24"/>
                <w:szCs w:val="24"/>
                <w:lang w:val="de-DE"/>
              </w:rPr>
              <w:tab/>
            </w:r>
            <w:r w:rsidRPr="00051122">
              <w:rPr>
                <w:i/>
                <w:iCs/>
                <w:color w:val="000000"/>
                <w:sz w:val="24"/>
                <w:szCs w:val="24"/>
                <w:lang w:val="de-DE"/>
              </w:rPr>
              <w:tab/>
              <w:t>d. in Eisenach</w:t>
            </w:r>
          </w:p>
          <w:p w:rsidR="003167A0" w:rsidRPr="00051122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2752725" cy="154839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73" cy="155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67A0" w:rsidRPr="00051122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 w:rsidRPr="00051122">
              <w:rPr>
                <w:b/>
                <w:color w:val="000000"/>
                <w:sz w:val="24"/>
                <w:szCs w:val="24"/>
                <w:lang w:val="de-DE"/>
              </w:rPr>
              <w:t>4.</w:t>
            </w:r>
            <w:r w:rsidRPr="00051122">
              <w:rPr>
                <w:color w:val="000000"/>
                <w:sz w:val="24"/>
                <w:szCs w:val="24"/>
                <w:lang w:val="de-DE"/>
              </w:rPr>
              <w:t xml:space="preserve"> Wo kann man Wartburg besichtigen?</w:t>
            </w:r>
            <w:r w:rsidRPr="00051122">
              <w:rPr>
                <w:color w:val="000000"/>
                <w:sz w:val="24"/>
                <w:szCs w:val="24"/>
                <w:lang w:val="de-DE"/>
              </w:rPr>
              <w:br/>
            </w:r>
            <w:r w:rsidRPr="00051122">
              <w:rPr>
                <w:i/>
                <w:iCs/>
                <w:color w:val="000000"/>
                <w:sz w:val="24"/>
                <w:szCs w:val="24"/>
                <w:lang w:val="de-DE"/>
              </w:rPr>
              <w:t>a. in Weimar</w:t>
            </w:r>
            <w:r w:rsidRPr="00051122">
              <w:rPr>
                <w:i/>
                <w:iCs/>
                <w:color w:val="000000"/>
                <w:sz w:val="24"/>
                <w:szCs w:val="24"/>
                <w:lang w:val="de-DE"/>
              </w:rPr>
              <w:tab/>
            </w:r>
            <w:r w:rsidRPr="00051122">
              <w:rPr>
                <w:i/>
                <w:iCs/>
                <w:color w:val="000000"/>
                <w:sz w:val="24"/>
                <w:szCs w:val="24"/>
                <w:lang w:val="de-DE"/>
              </w:rPr>
              <w:tab/>
              <w:t>c. in Nürnberg</w:t>
            </w:r>
            <w:r w:rsidRPr="00051122">
              <w:rPr>
                <w:i/>
                <w:iCs/>
                <w:color w:val="000000"/>
                <w:sz w:val="24"/>
                <w:szCs w:val="24"/>
                <w:lang w:val="de-DE"/>
              </w:rPr>
              <w:br/>
              <w:t>b. in Dresden</w:t>
            </w:r>
            <w:r w:rsidRPr="00051122">
              <w:rPr>
                <w:i/>
                <w:iCs/>
                <w:color w:val="000000"/>
                <w:sz w:val="24"/>
                <w:szCs w:val="24"/>
                <w:lang w:val="de-DE"/>
              </w:rPr>
              <w:tab/>
            </w:r>
            <w:r w:rsidRPr="00051122">
              <w:rPr>
                <w:i/>
                <w:iCs/>
                <w:color w:val="000000"/>
                <w:sz w:val="24"/>
                <w:szCs w:val="24"/>
                <w:lang w:val="de-DE"/>
              </w:rPr>
              <w:tab/>
            </w:r>
            <w:r w:rsidRPr="00051122">
              <w:rPr>
                <w:b/>
                <w:i/>
                <w:iCs/>
                <w:color w:val="000000"/>
                <w:sz w:val="24"/>
                <w:szCs w:val="24"/>
                <w:lang w:val="de-DE"/>
              </w:rPr>
              <w:t>d. in Eisenach</w:t>
            </w:r>
          </w:p>
          <w:p w:rsidR="003167A0" w:rsidRPr="00051122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Pr="00051122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Pr="00DB53CD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  <w:lang w:val="de-DE"/>
              </w:rPr>
            </w:pPr>
            <w:r w:rsidRPr="00DB53CD">
              <w:rPr>
                <w:b/>
                <w:color w:val="000000"/>
                <w:sz w:val="24"/>
                <w:szCs w:val="24"/>
                <w:lang w:val="de-DE"/>
              </w:rPr>
              <w:t xml:space="preserve">Stellt diese Fragen einander! 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>Reist du gern?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>Wohin möchtest du reisen?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>Womit reist du gern?</w:t>
            </w:r>
          </w:p>
          <w:p w:rsidR="003167A0" w:rsidRPr="008C599A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>Mit wem reist du gern?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Pr="00334784" w:rsidRDefault="003167A0" w:rsidP="00791DFA">
            <w:pPr>
              <w:pStyle w:val="a4"/>
              <w:shd w:val="clear" w:color="auto" w:fill="FFFFFF"/>
              <w:autoSpaceDE w:val="0"/>
              <w:autoSpaceDN w:val="0"/>
              <w:adjustRightInd w:val="0"/>
              <w:ind w:left="0"/>
              <w:jc w:val="both"/>
              <w:rPr>
                <w:b/>
                <w:i/>
                <w:color w:val="000000"/>
                <w:sz w:val="24"/>
                <w:szCs w:val="24"/>
                <w:lang w:val="de-DE"/>
              </w:rPr>
            </w:pPr>
            <w:r w:rsidRPr="00DF14F6">
              <w:rPr>
                <w:b/>
                <w:i/>
                <w:color w:val="000000"/>
                <w:sz w:val="24"/>
                <w:szCs w:val="24"/>
              </w:rPr>
              <w:t>Физкультминутка</w:t>
            </w:r>
            <w:r>
              <w:rPr>
                <w:b/>
                <w:i/>
                <w:color w:val="000000"/>
                <w:sz w:val="24"/>
                <w:szCs w:val="24"/>
                <w:lang w:val="de-DE"/>
              </w:rPr>
              <w:t>.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>Findet bitte die Städte!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Default="003167A0" w:rsidP="00791DFA">
            <w:pPr>
              <w:pStyle w:val="a4"/>
              <w:shd w:val="clear" w:color="auto" w:fill="FFFFFF"/>
              <w:autoSpaceDE w:val="0"/>
              <w:autoSpaceDN w:val="0"/>
              <w:adjustRightInd w:val="0"/>
              <w:ind w:left="0"/>
              <w:jc w:val="both"/>
              <w:rPr>
                <w:b/>
                <w:color w:val="000000"/>
                <w:sz w:val="24"/>
                <w:szCs w:val="24"/>
                <w:lang w:val="de-DE"/>
              </w:rPr>
            </w:pPr>
          </w:p>
          <w:p w:rsidR="003167A0" w:rsidRPr="00051122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b/>
                <w:color w:val="000000"/>
                <w:sz w:val="24"/>
                <w:szCs w:val="24"/>
                <w:lang w:val="de-DE"/>
              </w:rPr>
              <w:t xml:space="preserve">Die ausländischen Kinder erzählen über ihre Heimat. </w:t>
            </w:r>
          </w:p>
          <w:p w:rsidR="003167A0" w:rsidRPr="00CA5C91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  <w:lang w:val="de-DE"/>
              </w:rPr>
            </w:pPr>
            <w:r w:rsidRPr="00CA5C91">
              <w:rPr>
                <w:b/>
                <w:color w:val="000000"/>
                <w:sz w:val="24"/>
                <w:szCs w:val="24"/>
                <w:lang w:val="de-DE"/>
              </w:rPr>
              <w:t xml:space="preserve">Jetzt sehen wir uns einen Videofilm an. </w:t>
            </w:r>
          </w:p>
          <w:p w:rsidR="003167A0" w:rsidRP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Pr="00E73591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 xml:space="preserve">Zürich, Österreich, die Schweiz, Salzburg, </w:t>
            </w:r>
            <w:proofErr w:type="spellStart"/>
            <w:r>
              <w:rPr>
                <w:color w:val="000000"/>
                <w:sz w:val="24"/>
                <w:szCs w:val="24"/>
                <w:lang w:val="de-DE"/>
              </w:rPr>
              <w:t>Schiffahrt</w:t>
            </w:r>
            <w:proofErr w:type="spellEnd"/>
            <w:r>
              <w:rPr>
                <w:color w:val="000000"/>
                <w:sz w:val="24"/>
                <w:szCs w:val="24"/>
                <w:lang w:val="de-DE"/>
              </w:rPr>
              <w:t xml:space="preserve"> …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>Seht bitte und macht die Aufgaben.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2762250" cy="1553749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992" cy="1557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>Lukas – aus Köln</w:t>
            </w:r>
          </w:p>
          <w:p w:rsidR="003167A0" w:rsidRPr="00EA7893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62250" cy="1553747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373" cy="156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 xml:space="preserve">Lisa – aus </w:t>
            </w:r>
            <w:proofErr w:type="spellStart"/>
            <w:r>
              <w:rPr>
                <w:color w:val="000000"/>
                <w:sz w:val="24"/>
                <w:szCs w:val="24"/>
                <w:lang w:val="de-DE"/>
              </w:rPr>
              <w:t>Zurich</w:t>
            </w:r>
            <w:proofErr w:type="spellEnd"/>
          </w:p>
          <w:p w:rsidR="003167A0" w:rsidRPr="00EA7893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81300" cy="156446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728" cy="156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>Monika – aus Salzburg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lastRenderedPageBreak/>
              <w:t>Welche Sehenswürdigkeiten gibt es in Köln? (Schokoladenmuseum, Abenteuermuseum, Kölner Dom)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 xml:space="preserve"> In Zürich – Banken, Internationale Flughafen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 xml:space="preserve">In Salzburg – Kulturstadt, Mozartstadt, Mozartkugel, </w:t>
            </w:r>
            <w:proofErr w:type="spellStart"/>
            <w:r>
              <w:rPr>
                <w:color w:val="000000"/>
                <w:sz w:val="24"/>
                <w:szCs w:val="24"/>
                <w:lang w:val="de-DE"/>
              </w:rPr>
              <w:t>Mirabellschloss</w:t>
            </w:r>
            <w:proofErr w:type="spellEnd"/>
            <w:r>
              <w:rPr>
                <w:color w:val="000000"/>
                <w:sz w:val="24"/>
                <w:szCs w:val="24"/>
                <w:lang w:val="de-DE"/>
              </w:rPr>
              <w:t xml:space="preserve">, Burg </w:t>
            </w:r>
            <w:proofErr w:type="spellStart"/>
            <w:r>
              <w:rPr>
                <w:color w:val="000000"/>
                <w:sz w:val="24"/>
                <w:szCs w:val="24"/>
                <w:lang w:val="de-DE"/>
              </w:rPr>
              <w:t>Hohensalzburg</w:t>
            </w:r>
            <w:proofErr w:type="spellEnd"/>
            <w:r>
              <w:rPr>
                <w:color w:val="000000"/>
                <w:sz w:val="24"/>
                <w:szCs w:val="24"/>
                <w:lang w:val="de-DE"/>
              </w:rPr>
              <w:t>.</w:t>
            </w:r>
          </w:p>
          <w:p w:rsidR="003167A0" w:rsidRDefault="003167A0" w:rsidP="00791DFA">
            <w:pPr>
              <w:pStyle w:val="a4"/>
              <w:shd w:val="clear" w:color="auto" w:fill="FFFFFF"/>
              <w:autoSpaceDE w:val="0"/>
              <w:autoSpaceDN w:val="0"/>
              <w:adjustRightInd w:val="0"/>
              <w:ind w:left="0"/>
              <w:jc w:val="both"/>
              <w:rPr>
                <w:b/>
                <w:color w:val="000000"/>
                <w:sz w:val="24"/>
                <w:szCs w:val="24"/>
                <w:lang w:val="de-DE"/>
              </w:rPr>
            </w:pPr>
          </w:p>
          <w:p w:rsidR="003167A0" w:rsidRDefault="003167A0" w:rsidP="00791DFA">
            <w:pPr>
              <w:pStyle w:val="a4"/>
              <w:shd w:val="clear" w:color="auto" w:fill="FFFFFF"/>
              <w:autoSpaceDE w:val="0"/>
              <w:autoSpaceDN w:val="0"/>
              <w:adjustRightInd w:val="0"/>
              <w:ind w:left="0"/>
              <w:jc w:val="both"/>
              <w:rPr>
                <w:b/>
                <w:color w:val="000000"/>
                <w:sz w:val="24"/>
                <w:szCs w:val="24"/>
                <w:lang w:val="de-DE"/>
              </w:rPr>
            </w:pPr>
          </w:p>
          <w:p w:rsidR="003167A0" w:rsidRDefault="003167A0" w:rsidP="00791DFA">
            <w:pPr>
              <w:pStyle w:val="a4"/>
              <w:shd w:val="clear" w:color="auto" w:fill="FFFFFF"/>
              <w:autoSpaceDE w:val="0"/>
              <w:autoSpaceDN w:val="0"/>
              <w:adjustRightInd w:val="0"/>
              <w:ind w:left="0"/>
              <w:jc w:val="both"/>
              <w:rPr>
                <w:b/>
                <w:color w:val="000000"/>
                <w:sz w:val="24"/>
                <w:szCs w:val="24"/>
                <w:lang w:val="de-DE"/>
              </w:rPr>
            </w:pPr>
          </w:p>
          <w:p w:rsidR="003167A0" w:rsidRPr="00077400" w:rsidRDefault="003167A0" w:rsidP="00791DFA">
            <w:pPr>
              <w:pStyle w:val="a4"/>
              <w:shd w:val="clear" w:color="auto" w:fill="FFFFFF"/>
              <w:autoSpaceDE w:val="0"/>
              <w:autoSpaceDN w:val="0"/>
              <w:adjustRightInd w:val="0"/>
              <w:ind w:left="0"/>
              <w:jc w:val="both"/>
              <w:rPr>
                <w:b/>
                <w:color w:val="000000"/>
                <w:sz w:val="24"/>
                <w:szCs w:val="24"/>
                <w:lang w:val="de-DE"/>
              </w:rPr>
            </w:pPr>
            <w:r w:rsidRPr="00077400">
              <w:rPr>
                <w:b/>
                <w:color w:val="000000"/>
                <w:sz w:val="24"/>
                <w:szCs w:val="24"/>
                <w:lang w:val="de-DE"/>
              </w:rPr>
              <w:t xml:space="preserve">Und </w:t>
            </w:r>
            <w:r>
              <w:rPr>
                <w:b/>
                <w:color w:val="000000"/>
                <w:sz w:val="24"/>
                <w:szCs w:val="24"/>
                <w:lang w:val="de-DE"/>
              </w:rPr>
              <w:t>jetzt erzählt bitte ausländischen Kindern über eure</w:t>
            </w:r>
            <w:r w:rsidRPr="00077400">
              <w:rPr>
                <w:b/>
                <w:color w:val="000000"/>
                <w:sz w:val="24"/>
                <w:szCs w:val="24"/>
                <w:lang w:val="de-DE"/>
              </w:rPr>
              <w:t xml:space="preserve"> Heimat. </w:t>
            </w:r>
          </w:p>
          <w:p w:rsidR="003167A0" w:rsidRPr="003167A0" w:rsidRDefault="003167A0" w:rsidP="00791DFA">
            <w:pPr>
              <w:pStyle w:val="a4"/>
              <w:shd w:val="clear" w:color="auto" w:fill="FFFFFF"/>
              <w:autoSpaceDE w:val="0"/>
              <w:autoSpaceDN w:val="0"/>
              <w:adjustRightInd w:val="0"/>
              <w:ind w:left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</w:tc>
        <w:tc>
          <w:tcPr>
            <w:tcW w:w="1080" w:type="dxa"/>
          </w:tcPr>
          <w:p w:rsidR="003167A0" w:rsidRP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01EA5">
              <w:rPr>
                <w:color w:val="000000"/>
                <w:sz w:val="24"/>
                <w:szCs w:val="24"/>
              </w:rPr>
              <w:lastRenderedPageBreak/>
              <w:t>У</w:t>
            </w:r>
            <w:r w:rsidRPr="00400530">
              <w:rPr>
                <w:color w:val="000000"/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у</w:t>
            </w:r>
          </w:p>
          <w:p w:rsidR="003167A0" w:rsidRPr="0040053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40053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40053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40053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40053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40053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40053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40053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40053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40053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40053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40053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40053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40053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40053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40053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40053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40053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40053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40053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40053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400530" w:rsidRDefault="003167A0" w:rsidP="00791DFA">
            <w:pPr>
              <w:jc w:val="both"/>
              <w:rPr>
                <w:sz w:val="24"/>
                <w:szCs w:val="24"/>
              </w:rPr>
            </w:pPr>
            <w:r w:rsidRPr="00301EA5">
              <w:rPr>
                <w:sz w:val="24"/>
                <w:szCs w:val="24"/>
              </w:rPr>
              <w:t>у</w:t>
            </w:r>
            <w:proofErr w:type="gramStart"/>
            <w:r w:rsidRPr="00400530">
              <w:rPr>
                <w:sz w:val="24"/>
                <w:szCs w:val="24"/>
              </w:rPr>
              <w:t>1</w:t>
            </w:r>
            <w:proofErr w:type="gramEnd"/>
            <w:r w:rsidRPr="00400530">
              <w:rPr>
                <w:sz w:val="24"/>
                <w:szCs w:val="24"/>
              </w:rPr>
              <w:t xml:space="preserve"> – </w:t>
            </w:r>
            <w:r w:rsidRPr="00301EA5">
              <w:rPr>
                <w:sz w:val="24"/>
                <w:szCs w:val="24"/>
              </w:rPr>
              <w:t>у</w:t>
            </w:r>
            <w:r w:rsidRPr="00400530">
              <w:rPr>
                <w:sz w:val="24"/>
                <w:szCs w:val="24"/>
              </w:rPr>
              <w:t>2</w:t>
            </w:r>
          </w:p>
          <w:p w:rsidR="003167A0" w:rsidRPr="0040053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40053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40053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40053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40053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40053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40053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40053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40053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167A0" w:rsidRDefault="003167A0" w:rsidP="00791DFA">
            <w:pPr>
              <w:jc w:val="both"/>
              <w:rPr>
                <w:sz w:val="24"/>
                <w:szCs w:val="24"/>
              </w:rPr>
            </w:pPr>
            <w:r w:rsidRPr="00301EA5">
              <w:rPr>
                <w:sz w:val="24"/>
                <w:szCs w:val="24"/>
              </w:rPr>
              <w:t>У</w:t>
            </w:r>
            <w:r w:rsidRPr="003167A0">
              <w:rPr>
                <w:sz w:val="24"/>
                <w:szCs w:val="24"/>
              </w:rPr>
              <w:t xml:space="preserve"> - </w:t>
            </w:r>
            <w:proofErr w:type="spellStart"/>
            <w:r w:rsidRPr="00301EA5">
              <w:rPr>
                <w:sz w:val="24"/>
                <w:szCs w:val="24"/>
              </w:rPr>
              <w:t>уу</w:t>
            </w:r>
            <w:proofErr w:type="spellEnd"/>
          </w:p>
          <w:p w:rsidR="003167A0" w:rsidRP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  <w:p w:rsidR="003167A0" w:rsidRP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P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z w:val="24"/>
                <w:szCs w:val="24"/>
              </w:rPr>
            </w:pPr>
          </w:p>
          <w:p w:rsidR="00791DFA" w:rsidRDefault="00791DFA" w:rsidP="00791DFA">
            <w:pPr>
              <w:jc w:val="both"/>
              <w:rPr>
                <w:sz w:val="24"/>
                <w:szCs w:val="24"/>
              </w:rPr>
            </w:pPr>
          </w:p>
          <w:p w:rsidR="00791DFA" w:rsidRDefault="00791DFA" w:rsidP="00791DFA">
            <w:pPr>
              <w:jc w:val="both"/>
              <w:rPr>
                <w:sz w:val="24"/>
                <w:szCs w:val="24"/>
              </w:rPr>
            </w:pPr>
          </w:p>
          <w:p w:rsidR="003167A0" w:rsidRPr="00E1086A" w:rsidRDefault="003167A0" w:rsidP="00791DF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 защищают свои проекты – сообщения о малой Родине</w:t>
            </w:r>
          </w:p>
        </w:tc>
        <w:tc>
          <w:tcPr>
            <w:tcW w:w="900" w:type="dxa"/>
          </w:tcPr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  <w:r>
              <w:rPr>
                <w:spacing w:val="2"/>
                <w:sz w:val="24"/>
                <w:szCs w:val="24"/>
                <w:lang w:val="en-US"/>
              </w:rPr>
              <w:lastRenderedPageBreak/>
              <w:t>3</w:t>
            </w: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F26599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F26599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4</w:t>
            </w: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F26599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2</w:t>
            </w: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5</w:t>
            </w:r>
          </w:p>
        </w:tc>
        <w:tc>
          <w:tcPr>
            <w:tcW w:w="1065" w:type="dxa"/>
          </w:tcPr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Pr="001324DB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Работа в парах</w:t>
            </w: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  <w:p w:rsidR="003167A0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  <w:proofErr w:type="spellStart"/>
            <w:r>
              <w:rPr>
                <w:spacing w:val="2"/>
                <w:sz w:val="24"/>
                <w:szCs w:val="24"/>
              </w:rPr>
              <w:t>Аудиро</w:t>
            </w:r>
            <w:proofErr w:type="spellEnd"/>
          </w:p>
          <w:p w:rsidR="003167A0" w:rsidRPr="00F26599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  <w:proofErr w:type="spellStart"/>
            <w:r>
              <w:rPr>
                <w:spacing w:val="2"/>
                <w:sz w:val="24"/>
                <w:szCs w:val="24"/>
              </w:rPr>
              <w:t>вание</w:t>
            </w:r>
            <w:proofErr w:type="spellEnd"/>
          </w:p>
        </w:tc>
      </w:tr>
      <w:tr w:rsidR="003167A0" w:rsidRPr="00301EA5" w:rsidTr="00791DFA">
        <w:trPr>
          <w:trHeight w:val="2246"/>
        </w:trPr>
        <w:tc>
          <w:tcPr>
            <w:tcW w:w="1440" w:type="dxa"/>
          </w:tcPr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lastRenderedPageBreak/>
              <w:t>4.</w:t>
            </w:r>
            <w:r w:rsidRPr="00301EA5">
              <w:rPr>
                <w:color w:val="000000"/>
                <w:sz w:val="24"/>
                <w:szCs w:val="24"/>
              </w:rPr>
              <w:t>Заключительный</w:t>
            </w:r>
            <w:r w:rsidRPr="00301EA5">
              <w:rPr>
                <w:color w:val="000000"/>
                <w:sz w:val="24"/>
                <w:szCs w:val="24"/>
                <w:lang w:val="de-DE"/>
              </w:rPr>
              <w:t xml:space="preserve"> </w:t>
            </w:r>
            <w:r w:rsidRPr="00301EA5">
              <w:rPr>
                <w:color w:val="000000"/>
                <w:sz w:val="24"/>
                <w:szCs w:val="24"/>
              </w:rPr>
              <w:t>этап</w:t>
            </w:r>
            <w:r w:rsidRPr="00301EA5">
              <w:rPr>
                <w:color w:val="000000"/>
                <w:sz w:val="24"/>
                <w:szCs w:val="24"/>
                <w:lang w:val="de-DE"/>
              </w:rPr>
              <w:t xml:space="preserve">. </w:t>
            </w:r>
            <w:r w:rsidRPr="00301EA5">
              <w:rPr>
                <w:color w:val="000000"/>
                <w:sz w:val="24"/>
                <w:szCs w:val="24"/>
              </w:rPr>
              <w:t xml:space="preserve">Рефлексия </w:t>
            </w:r>
          </w:p>
        </w:tc>
        <w:tc>
          <w:tcPr>
            <w:tcW w:w="1440" w:type="dxa"/>
          </w:tcPr>
          <w:p w:rsidR="003167A0" w:rsidRPr="00301EA5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01EA5">
              <w:rPr>
                <w:color w:val="000000"/>
                <w:sz w:val="24"/>
                <w:szCs w:val="24"/>
              </w:rPr>
              <w:t>проанализировать деятельность учащихся на уроке и  их учебные достижения</w:t>
            </w:r>
          </w:p>
        </w:tc>
        <w:tc>
          <w:tcPr>
            <w:tcW w:w="4500" w:type="dxa"/>
          </w:tcPr>
          <w:p w:rsidR="003167A0" w:rsidRPr="00301EA5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de-DE"/>
              </w:rPr>
            </w:pPr>
            <w:r w:rsidRPr="00301EA5">
              <w:rPr>
                <w:color w:val="000000"/>
                <w:sz w:val="24"/>
                <w:szCs w:val="24"/>
                <w:lang w:val="de-DE"/>
              </w:rPr>
              <w:t>Liebe Freunde! Heute haben wir viel über</w:t>
            </w:r>
            <w:r>
              <w:rPr>
                <w:color w:val="000000"/>
                <w:sz w:val="24"/>
                <w:szCs w:val="24"/>
                <w:lang w:val="de-DE"/>
              </w:rPr>
              <w:t xml:space="preserve"> Reise </w:t>
            </w:r>
            <w:r w:rsidRPr="00301EA5">
              <w:rPr>
                <w:color w:val="000000"/>
                <w:sz w:val="24"/>
                <w:szCs w:val="24"/>
                <w:lang w:val="de-DE"/>
              </w:rPr>
              <w:t>gesprochen.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de-DE"/>
              </w:rPr>
            </w:pPr>
            <w:r w:rsidRPr="00301EA5">
              <w:rPr>
                <w:color w:val="000000"/>
                <w:sz w:val="24"/>
                <w:szCs w:val="24"/>
                <w:lang w:val="de-DE"/>
              </w:rPr>
              <w:t>Wie denkt ihr, war unsere Stunde heute lehrreich, kreativ?</w:t>
            </w:r>
          </w:p>
          <w:p w:rsidR="003167A0" w:rsidRPr="00301EA5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Ich möchte …(eine Stadt) besuchen, denn …</w:t>
            </w:r>
            <w:r w:rsidRPr="00301EA5">
              <w:rPr>
                <w:color w:val="000000"/>
                <w:sz w:val="24"/>
                <w:szCs w:val="24"/>
                <w:lang w:val="de-DE"/>
              </w:rPr>
              <w:t xml:space="preserve">? </w:t>
            </w:r>
          </w:p>
        </w:tc>
        <w:tc>
          <w:tcPr>
            <w:tcW w:w="1080" w:type="dxa"/>
          </w:tcPr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3167A0" w:rsidRPr="00F26599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</w:t>
            </w:r>
          </w:p>
        </w:tc>
        <w:tc>
          <w:tcPr>
            <w:tcW w:w="900" w:type="dxa"/>
          </w:tcPr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3</w:t>
            </w:r>
          </w:p>
        </w:tc>
        <w:tc>
          <w:tcPr>
            <w:tcW w:w="1065" w:type="dxa"/>
          </w:tcPr>
          <w:p w:rsidR="003167A0" w:rsidRPr="00301EA5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</w:p>
        </w:tc>
      </w:tr>
      <w:tr w:rsidR="003167A0" w:rsidRPr="00CA5C91" w:rsidTr="00A21E18">
        <w:trPr>
          <w:trHeight w:val="1969"/>
        </w:trPr>
        <w:tc>
          <w:tcPr>
            <w:tcW w:w="1440" w:type="dxa"/>
          </w:tcPr>
          <w:p w:rsidR="003167A0" w:rsidRPr="00301EA5" w:rsidRDefault="003167A0" w:rsidP="00791DFA">
            <w:pPr>
              <w:jc w:val="both"/>
              <w:rPr>
                <w:color w:val="000000"/>
                <w:sz w:val="24"/>
                <w:szCs w:val="24"/>
                <w:lang w:val="de-DE"/>
              </w:rPr>
            </w:pPr>
            <w:r>
              <w:rPr>
                <w:color w:val="000000"/>
                <w:sz w:val="24"/>
                <w:szCs w:val="24"/>
                <w:lang w:val="de-DE"/>
              </w:rPr>
              <w:t>5.</w:t>
            </w:r>
            <w:r w:rsidRPr="00301EA5">
              <w:rPr>
                <w:color w:val="000000"/>
                <w:sz w:val="24"/>
                <w:szCs w:val="24"/>
              </w:rPr>
              <w:t>Домашнее задание. Оценивание</w:t>
            </w:r>
          </w:p>
        </w:tc>
        <w:tc>
          <w:tcPr>
            <w:tcW w:w="1440" w:type="dxa"/>
          </w:tcPr>
          <w:p w:rsidR="003167A0" w:rsidRPr="00301EA5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01EA5">
              <w:rPr>
                <w:color w:val="000000"/>
                <w:sz w:val="24"/>
                <w:szCs w:val="24"/>
              </w:rPr>
              <w:t>Снять трудности в выполнении домашнего задания, оценить работу учащихся на уроке</w:t>
            </w:r>
          </w:p>
        </w:tc>
        <w:tc>
          <w:tcPr>
            <w:tcW w:w="4500" w:type="dxa"/>
          </w:tcPr>
          <w:p w:rsidR="003167A0" w:rsidRPr="00301EA5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de-DE"/>
              </w:rPr>
            </w:pPr>
            <w:r w:rsidRPr="00301EA5">
              <w:rPr>
                <w:color w:val="000000"/>
                <w:sz w:val="24"/>
                <w:szCs w:val="24"/>
                <w:lang w:val="de-DE"/>
              </w:rPr>
              <w:t>Heute arbeiten wir sehr gut und</w:t>
            </w:r>
            <w:r w:rsidRPr="00301EA5">
              <w:rPr>
                <w:sz w:val="24"/>
                <w:szCs w:val="24"/>
                <w:lang w:val="de-DE"/>
              </w:rPr>
              <w:t xml:space="preserve"> </w:t>
            </w:r>
            <w:r w:rsidRPr="00301EA5">
              <w:rPr>
                <w:color w:val="000000"/>
                <w:sz w:val="24"/>
                <w:szCs w:val="24"/>
                <w:lang w:val="de-DE"/>
              </w:rPr>
              <w:t>eure Noten für die Arbeit sind …</w:t>
            </w: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</w:p>
          <w:p w:rsidR="003167A0" w:rsidRPr="00301EA5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val="de-DE"/>
              </w:rPr>
            </w:pPr>
            <w:r w:rsidRPr="00301EA5">
              <w:rPr>
                <w:color w:val="000000"/>
                <w:sz w:val="24"/>
                <w:szCs w:val="24"/>
                <w:lang w:val="de-DE"/>
              </w:rPr>
              <w:t>Schreibt die Hausaufgaben</w:t>
            </w:r>
            <w:r>
              <w:rPr>
                <w:color w:val="000000"/>
                <w:sz w:val="24"/>
                <w:szCs w:val="24"/>
                <w:lang w:val="de-DE"/>
              </w:rPr>
              <w:t>.S.221 Üb.8</w:t>
            </w:r>
          </w:p>
        </w:tc>
        <w:tc>
          <w:tcPr>
            <w:tcW w:w="1080" w:type="dxa"/>
          </w:tcPr>
          <w:p w:rsidR="003167A0" w:rsidRPr="00F26599" w:rsidRDefault="003167A0" w:rsidP="00791DF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</w:t>
            </w:r>
          </w:p>
        </w:tc>
        <w:tc>
          <w:tcPr>
            <w:tcW w:w="900" w:type="dxa"/>
          </w:tcPr>
          <w:p w:rsidR="003167A0" w:rsidRPr="00F26599" w:rsidRDefault="003167A0" w:rsidP="00791DFA">
            <w:pPr>
              <w:jc w:val="both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3</w:t>
            </w:r>
          </w:p>
        </w:tc>
        <w:tc>
          <w:tcPr>
            <w:tcW w:w="1065" w:type="dxa"/>
          </w:tcPr>
          <w:p w:rsidR="003167A0" w:rsidRPr="00CA5C91" w:rsidRDefault="003167A0" w:rsidP="00791DFA">
            <w:pPr>
              <w:jc w:val="both"/>
              <w:rPr>
                <w:spacing w:val="2"/>
                <w:sz w:val="24"/>
                <w:szCs w:val="24"/>
                <w:lang w:val="en-US"/>
              </w:rPr>
            </w:pPr>
          </w:p>
        </w:tc>
      </w:tr>
    </w:tbl>
    <w:p w:rsidR="00463577" w:rsidRDefault="00463577" w:rsidP="00791DFA">
      <w:pPr>
        <w:jc w:val="both"/>
      </w:pPr>
    </w:p>
    <w:sectPr w:rsidR="00463577" w:rsidSect="006B6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B300C9"/>
    <w:multiLevelType w:val="hybridMultilevel"/>
    <w:tmpl w:val="AAFE5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8B3C58"/>
    <w:multiLevelType w:val="hybridMultilevel"/>
    <w:tmpl w:val="49F6B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67A0"/>
    <w:rsid w:val="003167A0"/>
    <w:rsid w:val="00463577"/>
    <w:rsid w:val="006B6008"/>
    <w:rsid w:val="00791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7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167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167A0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316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16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67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7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167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167A0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316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16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67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User</cp:lastModifiedBy>
  <cp:revision>2</cp:revision>
  <dcterms:created xsi:type="dcterms:W3CDTF">2019-04-22T18:27:00Z</dcterms:created>
  <dcterms:modified xsi:type="dcterms:W3CDTF">2019-06-15T05:20:00Z</dcterms:modified>
</cp:coreProperties>
</file>