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7CC5" w14:textId="77777777" w:rsidR="00EA6109" w:rsidRPr="00EA6109" w:rsidRDefault="00A03544" w:rsidP="001F24F3">
      <w:pPr>
        <w:spacing w:after="0"/>
        <w:jc w:val="center"/>
        <w:rPr>
          <w:b/>
          <w:bCs/>
          <w:sz w:val="48"/>
          <w:szCs w:val="48"/>
        </w:rPr>
      </w:pPr>
      <w:r w:rsidRPr="00EA6109">
        <w:rPr>
          <w:b/>
          <w:bCs/>
          <w:sz w:val="48"/>
          <w:szCs w:val="48"/>
        </w:rPr>
        <w:t xml:space="preserve">План работы </w:t>
      </w:r>
    </w:p>
    <w:p w14:paraId="434181BC" w14:textId="77777777" w:rsidR="00A03544" w:rsidRPr="00FD5DF0" w:rsidRDefault="00FD5DF0" w:rsidP="001F24F3">
      <w:pPr>
        <w:spacing w:after="0"/>
        <w:jc w:val="center"/>
        <w:rPr>
          <w:b/>
          <w:bCs/>
          <w:sz w:val="52"/>
          <w:szCs w:val="48"/>
        </w:rPr>
      </w:pPr>
      <w:r>
        <w:rPr>
          <w:b/>
          <w:bCs/>
          <w:sz w:val="48"/>
          <w:szCs w:val="48"/>
        </w:rPr>
        <w:t xml:space="preserve">отряда </w:t>
      </w:r>
      <w:r w:rsidR="00A03544" w:rsidRPr="00FD5DF0">
        <w:rPr>
          <w:b/>
          <w:bCs/>
          <w:sz w:val="52"/>
          <w:szCs w:val="48"/>
        </w:rPr>
        <w:t>«</w:t>
      </w:r>
      <w:r w:rsidR="00EA6109" w:rsidRPr="00FD5DF0">
        <w:rPr>
          <w:b/>
          <w:bCs/>
          <w:sz w:val="52"/>
          <w:szCs w:val="48"/>
        </w:rPr>
        <w:t>Динамит</w:t>
      </w:r>
      <w:r w:rsidR="00A03544" w:rsidRPr="00FD5DF0">
        <w:rPr>
          <w:b/>
          <w:bCs/>
          <w:sz w:val="52"/>
          <w:szCs w:val="48"/>
        </w:rPr>
        <w:t>»</w:t>
      </w:r>
    </w:p>
    <w:p w14:paraId="431ADFEA" w14:textId="77777777" w:rsidR="00EA6109" w:rsidRPr="00EA6109" w:rsidRDefault="00B81783" w:rsidP="006149DA">
      <w:pPr>
        <w:spacing w:after="0"/>
        <w:rPr>
          <w:b/>
          <w:bCs/>
          <w:sz w:val="48"/>
          <w:szCs w:val="48"/>
        </w:rPr>
      </w:pPr>
      <w:r w:rsidRPr="00FD5DF0">
        <w:rPr>
          <w:b/>
          <w:bCs/>
          <w:sz w:val="48"/>
          <w:szCs w:val="48"/>
          <w:u w:val="single"/>
        </w:rPr>
        <w:t>Руководитель</w:t>
      </w:r>
      <w:r w:rsidR="006752F4" w:rsidRPr="00EA6109">
        <w:rPr>
          <w:b/>
          <w:bCs/>
          <w:sz w:val="48"/>
          <w:szCs w:val="48"/>
        </w:rPr>
        <w:t>:</w:t>
      </w:r>
    </w:p>
    <w:p w14:paraId="790CECF2" w14:textId="77777777" w:rsidR="00A03544" w:rsidRDefault="00EA6109" w:rsidP="006149DA">
      <w:pPr>
        <w:spacing w:after="0"/>
        <w:rPr>
          <w:b/>
          <w:bCs/>
          <w:sz w:val="48"/>
          <w:szCs w:val="48"/>
        </w:rPr>
      </w:pPr>
      <w:r w:rsidRPr="00FD5DF0">
        <w:rPr>
          <w:b/>
          <w:bCs/>
          <w:sz w:val="48"/>
          <w:szCs w:val="48"/>
        </w:rPr>
        <w:t xml:space="preserve">                            </w:t>
      </w:r>
      <w:r w:rsidR="00B81783" w:rsidRPr="00FD5DF0">
        <w:rPr>
          <w:b/>
          <w:bCs/>
          <w:sz w:val="48"/>
          <w:szCs w:val="48"/>
        </w:rPr>
        <w:t xml:space="preserve"> </w:t>
      </w:r>
      <w:r w:rsidR="00FD5DF0" w:rsidRPr="00FD5DF0">
        <w:rPr>
          <w:b/>
          <w:bCs/>
          <w:sz w:val="48"/>
          <w:szCs w:val="48"/>
        </w:rPr>
        <w:t xml:space="preserve">     </w:t>
      </w:r>
      <w:r w:rsidR="00B81783" w:rsidRPr="00FD5DF0">
        <w:rPr>
          <w:b/>
          <w:bCs/>
          <w:sz w:val="48"/>
          <w:szCs w:val="48"/>
        </w:rPr>
        <w:t>Сорока С</w:t>
      </w:r>
      <w:r w:rsidRPr="00FD5DF0">
        <w:rPr>
          <w:b/>
          <w:bCs/>
          <w:sz w:val="48"/>
          <w:szCs w:val="48"/>
        </w:rPr>
        <w:t xml:space="preserve">ветлана </w:t>
      </w:r>
      <w:r w:rsidR="00B81783" w:rsidRPr="00FD5DF0">
        <w:rPr>
          <w:b/>
          <w:bCs/>
          <w:sz w:val="48"/>
          <w:szCs w:val="48"/>
        </w:rPr>
        <w:t>И</w:t>
      </w:r>
      <w:r w:rsidRPr="00FD5DF0">
        <w:rPr>
          <w:b/>
          <w:bCs/>
          <w:sz w:val="48"/>
          <w:szCs w:val="48"/>
        </w:rPr>
        <w:t>вановна</w:t>
      </w:r>
    </w:p>
    <w:p w14:paraId="7FEAF10D" w14:textId="77777777" w:rsidR="00FD5DF0" w:rsidRPr="00FD5DF0" w:rsidRDefault="00FD5DF0" w:rsidP="006149DA">
      <w:pPr>
        <w:spacing w:after="0"/>
        <w:rPr>
          <w:b/>
          <w:bCs/>
          <w:sz w:val="48"/>
          <w:szCs w:val="48"/>
        </w:rPr>
      </w:pPr>
    </w:p>
    <w:p w14:paraId="732E8AB6" w14:textId="77777777" w:rsidR="00EA6109" w:rsidRPr="00EA6109" w:rsidRDefault="00A03544" w:rsidP="006149DA">
      <w:pPr>
        <w:spacing w:after="0"/>
        <w:rPr>
          <w:b/>
          <w:bCs/>
          <w:sz w:val="48"/>
          <w:szCs w:val="48"/>
        </w:rPr>
      </w:pPr>
      <w:r w:rsidRPr="00FD5DF0">
        <w:rPr>
          <w:b/>
          <w:bCs/>
          <w:sz w:val="48"/>
          <w:szCs w:val="48"/>
          <w:u w:val="single"/>
        </w:rPr>
        <w:t>Сроки деятельности отряда</w:t>
      </w:r>
      <w:r w:rsidR="005E1806" w:rsidRPr="00EA6109">
        <w:rPr>
          <w:b/>
          <w:bCs/>
          <w:sz w:val="48"/>
          <w:szCs w:val="48"/>
        </w:rPr>
        <w:t>:</w:t>
      </w:r>
    </w:p>
    <w:p w14:paraId="5B8C6638" w14:textId="687C0376" w:rsidR="00A03544" w:rsidRPr="00FD5DF0" w:rsidRDefault="00EA6109" w:rsidP="006149DA">
      <w:pPr>
        <w:spacing w:after="0"/>
        <w:rPr>
          <w:b/>
          <w:bCs/>
          <w:sz w:val="48"/>
          <w:szCs w:val="48"/>
        </w:rPr>
      </w:pPr>
      <w:r w:rsidRPr="00FD5DF0">
        <w:rPr>
          <w:b/>
          <w:bCs/>
          <w:sz w:val="48"/>
          <w:szCs w:val="48"/>
        </w:rPr>
        <w:t xml:space="preserve">                                       </w:t>
      </w:r>
      <w:r w:rsidR="002114C5" w:rsidRPr="00FD5DF0">
        <w:rPr>
          <w:b/>
          <w:bCs/>
          <w:sz w:val="48"/>
          <w:szCs w:val="48"/>
        </w:rPr>
        <w:t xml:space="preserve"> с </w:t>
      </w:r>
      <w:r w:rsidR="00271D2C">
        <w:rPr>
          <w:b/>
          <w:bCs/>
          <w:sz w:val="48"/>
          <w:szCs w:val="48"/>
        </w:rPr>
        <w:t>24.08.2020 по 28.08.2020</w:t>
      </w:r>
    </w:p>
    <w:p w14:paraId="343A6728" w14:textId="77777777" w:rsidR="00A03544" w:rsidRPr="00EA6109" w:rsidRDefault="00A03544" w:rsidP="001F24F3">
      <w:pPr>
        <w:spacing w:after="0"/>
        <w:jc w:val="center"/>
        <w:rPr>
          <w:b/>
          <w:bCs/>
          <w:sz w:val="44"/>
          <w:szCs w:val="32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"/>
        <w:gridCol w:w="1603"/>
        <w:gridCol w:w="7022"/>
      </w:tblGrid>
      <w:tr w:rsidR="00A03544" w:rsidRPr="00EA6109" w14:paraId="0E0716D7" w14:textId="77777777" w:rsidTr="00EA6109">
        <w:tc>
          <w:tcPr>
            <w:tcW w:w="1441" w:type="dxa"/>
          </w:tcPr>
          <w:p w14:paraId="3F944A30" w14:textId="77777777" w:rsidR="00A03544" w:rsidRPr="00EA6109" w:rsidRDefault="00A03544" w:rsidP="006752F4">
            <w:pPr>
              <w:spacing w:after="0" w:line="240" w:lineRule="auto"/>
              <w:jc w:val="center"/>
              <w:rPr>
                <w:b/>
                <w:bCs/>
                <w:iCs/>
                <w:sz w:val="48"/>
                <w:szCs w:val="40"/>
              </w:rPr>
            </w:pPr>
            <w:r w:rsidRPr="00EA6109">
              <w:rPr>
                <w:b/>
                <w:bCs/>
                <w:iCs/>
                <w:sz w:val="48"/>
                <w:szCs w:val="40"/>
              </w:rPr>
              <w:t>Дата</w:t>
            </w:r>
          </w:p>
        </w:tc>
        <w:tc>
          <w:tcPr>
            <w:tcW w:w="1536" w:type="dxa"/>
          </w:tcPr>
          <w:p w14:paraId="36EEF96A" w14:textId="77777777" w:rsidR="00A03544" w:rsidRPr="00EA6109" w:rsidRDefault="00A03544" w:rsidP="006752F4">
            <w:pPr>
              <w:spacing w:after="0" w:line="240" w:lineRule="auto"/>
              <w:jc w:val="center"/>
              <w:rPr>
                <w:b/>
                <w:bCs/>
                <w:iCs/>
                <w:sz w:val="48"/>
                <w:szCs w:val="40"/>
              </w:rPr>
            </w:pPr>
            <w:r w:rsidRPr="00EA6109">
              <w:rPr>
                <w:b/>
                <w:bCs/>
                <w:iCs/>
                <w:sz w:val="48"/>
                <w:szCs w:val="40"/>
              </w:rPr>
              <w:t>Время</w:t>
            </w:r>
          </w:p>
        </w:tc>
        <w:tc>
          <w:tcPr>
            <w:tcW w:w="7087" w:type="dxa"/>
          </w:tcPr>
          <w:p w14:paraId="08E33985" w14:textId="77777777" w:rsidR="00A03544" w:rsidRPr="00EA6109" w:rsidRDefault="00A03544" w:rsidP="006752F4">
            <w:pPr>
              <w:spacing w:after="0" w:line="240" w:lineRule="auto"/>
              <w:jc w:val="center"/>
              <w:rPr>
                <w:b/>
                <w:bCs/>
                <w:iCs/>
                <w:sz w:val="48"/>
                <w:szCs w:val="40"/>
              </w:rPr>
            </w:pPr>
            <w:r w:rsidRPr="00EA6109">
              <w:rPr>
                <w:b/>
                <w:bCs/>
                <w:iCs/>
                <w:sz w:val="48"/>
                <w:szCs w:val="40"/>
              </w:rPr>
              <w:t>Мероприятие</w:t>
            </w:r>
          </w:p>
          <w:p w14:paraId="102246E9" w14:textId="77777777" w:rsidR="006752F4" w:rsidRPr="00EA6109" w:rsidRDefault="006752F4" w:rsidP="006752F4">
            <w:pPr>
              <w:spacing w:after="0" w:line="240" w:lineRule="auto"/>
              <w:jc w:val="center"/>
              <w:rPr>
                <w:b/>
                <w:bCs/>
                <w:iCs/>
                <w:sz w:val="48"/>
                <w:szCs w:val="40"/>
              </w:rPr>
            </w:pPr>
          </w:p>
        </w:tc>
      </w:tr>
      <w:tr w:rsidR="00A03544" w:rsidRPr="00EA6109" w14:paraId="13FA5154" w14:textId="77777777" w:rsidTr="00EA6109">
        <w:trPr>
          <w:trHeight w:val="734"/>
        </w:trPr>
        <w:tc>
          <w:tcPr>
            <w:tcW w:w="1441" w:type="dxa"/>
          </w:tcPr>
          <w:p w14:paraId="4103E071" w14:textId="5689B085" w:rsidR="00A03544" w:rsidRPr="00FD5DF0" w:rsidRDefault="00271D2C" w:rsidP="00DB1FBA">
            <w:pPr>
              <w:pStyle w:val="Style3"/>
              <w:widowControl/>
              <w:ind w:left="226"/>
              <w:jc w:val="center"/>
              <w:rPr>
                <w:b/>
                <w:color w:val="1D1B11"/>
                <w:sz w:val="40"/>
                <w:szCs w:val="52"/>
              </w:rPr>
            </w:pPr>
            <w:r>
              <w:rPr>
                <w:b/>
                <w:color w:val="1D1B11"/>
                <w:sz w:val="40"/>
                <w:szCs w:val="52"/>
              </w:rPr>
              <w:t>24.08</w:t>
            </w:r>
          </w:p>
        </w:tc>
        <w:tc>
          <w:tcPr>
            <w:tcW w:w="1536" w:type="dxa"/>
          </w:tcPr>
          <w:p w14:paraId="4CC61A94" w14:textId="77777777" w:rsidR="00A03544" w:rsidRPr="00FD5DF0" w:rsidRDefault="00A03544" w:rsidP="00621BDF">
            <w:pPr>
              <w:spacing w:after="0" w:line="240" w:lineRule="auto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16.00</w:t>
            </w:r>
          </w:p>
        </w:tc>
        <w:tc>
          <w:tcPr>
            <w:tcW w:w="7087" w:type="dxa"/>
          </w:tcPr>
          <w:p w14:paraId="66F67D33" w14:textId="77777777" w:rsidR="00EA6109" w:rsidRPr="00FD5DF0" w:rsidRDefault="00EA6109" w:rsidP="00EA6109">
            <w:pPr>
              <w:pStyle w:val="Style8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Экологическая игра</w:t>
            </w:r>
          </w:p>
          <w:p w14:paraId="192DFAC7" w14:textId="77777777" w:rsidR="00A03544" w:rsidRPr="00FD5DF0" w:rsidRDefault="00EA6109" w:rsidP="00EA6109">
            <w:pPr>
              <w:pStyle w:val="Style8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«Я, мы, мир»</w:t>
            </w:r>
          </w:p>
        </w:tc>
      </w:tr>
      <w:tr w:rsidR="00A03544" w:rsidRPr="00EA6109" w14:paraId="0F1F686F" w14:textId="77777777" w:rsidTr="00EA6109">
        <w:trPr>
          <w:trHeight w:val="549"/>
        </w:trPr>
        <w:tc>
          <w:tcPr>
            <w:tcW w:w="1441" w:type="dxa"/>
          </w:tcPr>
          <w:p w14:paraId="050EBD5D" w14:textId="1A097776" w:rsidR="00A03544" w:rsidRPr="00FD5DF0" w:rsidRDefault="00271D2C" w:rsidP="00DB1FBA">
            <w:pPr>
              <w:pStyle w:val="Style3"/>
              <w:widowControl/>
              <w:ind w:left="235"/>
              <w:jc w:val="center"/>
              <w:rPr>
                <w:rStyle w:val="FontStyle13"/>
                <w:b/>
                <w:color w:val="1D1B11"/>
                <w:sz w:val="40"/>
                <w:szCs w:val="52"/>
              </w:rPr>
            </w:pPr>
            <w:r>
              <w:rPr>
                <w:rStyle w:val="FontStyle13"/>
                <w:b/>
                <w:color w:val="1D1B11"/>
                <w:sz w:val="40"/>
                <w:szCs w:val="52"/>
              </w:rPr>
              <w:t>25.08</w:t>
            </w:r>
          </w:p>
        </w:tc>
        <w:tc>
          <w:tcPr>
            <w:tcW w:w="1536" w:type="dxa"/>
          </w:tcPr>
          <w:p w14:paraId="218354F4" w14:textId="77777777" w:rsidR="00A03544" w:rsidRPr="00FD5DF0" w:rsidRDefault="00A03544" w:rsidP="00621BDF">
            <w:pPr>
              <w:spacing w:after="0" w:line="240" w:lineRule="auto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16.00</w:t>
            </w:r>
          </w:p>
        </w:tc>
        <w:tc>
          <w:tcPr>
            <w:tcW w:w="7087" w:type="dxa"/>
          </w:tcPr>
          <w:p w14:paraId="465EE903" w14:textId="77777777" w:rsidR="00EA6109" w:rsidRPr="00FD5DF0" w:rsidRDefault="00EA6109" w:rsidP="00EA6109">
            <w:pPr>
              <w:spacing w:after="0" w:line="240" w:lineRule="auto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Тематическая игра</w:t>
            </w:r>
          </w:p>
          <w:p w14:paraId="421DDFCC" w14:textId="77777777" w:rsidR="00A03544" w:rsidRPr="00FD5DF0" w:rsidRDefault="00EA6109" w:rsidP="00EA6109">
            <w:pPr>
              <w:spacing w:after="0" w:line="240" w:lineRule="auto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«Поиск клада»</w:t>
            </w:r>
          </w:p>
        </w:tc>
      </w:tr>
      <w:tr w:rsidR="002114C5" w:rsidRPr="00EA6109" w14:paraId="745C42FA" w14:textId="77777777" w:rsidTr="00EA6109">
        <w:trPr>
          <w:trHeight w:val="995"/>
        </w:trPr>
        <w:tc>
          <w:tcPr>
            <w:tcW w:w="1441" w:type="dxa"/>
          </w:tcPr>
          <w:p w14:paraId="42F61D33" w14:textId="2CE75147" w:rsidR="002114C5" w:rsidRPr="00FD5DF0" w:rsidRDefault="00271D2C" w:rsidP="002114C5">
            <w:pPr>
              <w:pStyle w:val="Style3"/>
              <w:widowControl/>
              <w:ind w:left="226"/>
              <w:jc w:val="center"/>
              <w:rPr>
                <w:b/>
                <w:color w:val="1D1B11"/>
                <w:sz w:val="40"/>
                <w:szCs w:val="52"/>
              </w:rPr>
            </w:pPr>
            <w:r>
              <w:rPr>
                <w:b/>
                <w:color w:val="1D1B11"/>
                <w:sz w:val="40"/>
                <w:szCs w:val="52"/>
              </w:rPr>
              <w:t>26.08</w:t>
            </w:r>
          </w:p>
        </w:tc>
        <w:tc>
          <w:tcPr>
            <w:tcW w:w="1536" w:type="dxa"/>
          </w:tcPr>
          <w:p w14:paraId="76CB142D" w14:textId="77777777" w:rsidR="002114C5" w:rsidRPr="00FD5DF0" w:rsidRDefault="002114C5" w:rsidP="002114C5">
            <w:pPr>
              <w:spacing w:after="0" w:line="240" w:lineRule="auto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16.00</w:t>
            </w:r>
          </w:p>
        </w:tc>
        <w:tc>
          <w:tcPr>
            <w:tcW w:w="7087" w:type="dxa"/>
          </w:tcPr>
          <w:p w14:paraId="67D1FCB4" w14:textId="77777777" w:rsidR="002114C5" w:rsidRPr="00FD5DF0" w:rsidRDefault="002114C5" w:rsidP="00EA6109">
            <w:pPr>
              <w:pStyle w:val="a4"/>
              <w:spacing w:before="0" w:beforeAutospacing="0" w:after="0" w:afterAutospacing="0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Спортивно-познавательная игра</w:t>
            </w:r>
          </w:p>
          <w:p w14:paraId="7DD8770E" w14:textId="77777777" w:rsidR="002114C5" w:rsidRPr="00FD5DF0" w:rsidRDefault="002114C5" w:rsidP="00EA6109">
            <w:pPr>
              <w:pStyle w:val="a4"/>
              <w:spacing w:before="0" w:beforeAutospacing="0" w:after="0" w:afterAutospacing="0"/>
              <w:jc w:val="center"/>
              <w:rPr>
                <w:b/>
                <w:sz w:val="40"/>
                <w:szCs w:val="52"/>
                <w:lang w:val="be-BY"/>
              </w:rPr>
            </w:pPr>
            <w:r w:rsidRPr="00FD5DF0">
              <w:rPr>
                <w:b/>
                <w:sz w:val="40"/>
                <w:szCs w:val="52"/>
              </w:rPr>
              <w:t>«Полигон экстремальных условий»</w:t>
            </w:r>
          </w:p>
        </w:tc>
      </w:tr>
      <w:tr w:rsidR="002114C5" w:rsidRPr="00EA6109" w14:paraId="280E4654" w14:textId="77777777" w:rsidTr="00EA6109">
        <w:trPr>
          <w:trHeight w:val="697"/>
        </w:trPr>
        <w:tc>
          <w:tcPr>
            <w:tcW w:w="1441" w:type="dxa"/>
          </w:tcPr>
          <w:p w14:paraId="12826A6F" w14:textId="4FF7F509" w:rsidR="002114C5" w:rsidRPr="00FD5DF0" w:rsidRDefault="00271D2C" w:rsidP="002114C5">
            <w:pPr>
              <w:pStyle w:val="Style3"/>
              <w:widowControl/>
              <w:ind w:left="235"/>
              <w:jc w:val="center"/>
              <w:rPr>
                <w:rStyle w:val="FontStyle13"/>
                <w:b/>
                <w:color w:val="1D1B11"/>
                <w:sz w:val="40"/>
                <w:szCs w:val="52"/>
              </w:rPr>
            </w:pPr>
            <w:r>
              <w:rPr>
                <w:rStyle w:val="FontStyle13"/>
                <w:b/>
                <w:color w:val="1D1B11"/>
                <w:sz w:val="40"/>
                <w:szCs w:val="52"/>
              </w:rPr>
              <w:t>27.08</w:t>
            </w:r>
          </w:p>
        </w:tc>
        <w:tc>
          <w:tcPr>
            <w:tcW w:w="1536" w:type="dxa"/>
          </w:tcPr>
          <w:p w14:paraId="3039D04F" w14:textId="77777777" w:rsidR="002114C5" w:rsidRPr="00FD5DF0" w:rsidRDefault="002114C5" w:rsidP="002114C5">
            <w:pPr>
              <w:spacing w:after="0" w:line="240" w:lineRule="auto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16.00</w:t>
            </w:r>
          </w:p>
        </w:tc>
        <w:tc>
          <w:tcPr>
            <w:tcW w:w="7087" w:type="dxa"/>
          </w:tcPr>
          <w:p w14:paraId="34F93214" w14:textId="77777777" w:rsidR="00EA6109" w:rsidRPr="00FD5DF0" w:rsidRDefault="00EA6109" w:rsidP="00EA6109">
            <w:pPr>
              <w:pStyle w:val="Style7"/>
              <w:widowControl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Интерактивная игра</w:t>
            </w:r>
          </w:p>
          <w:p w14:paraId="5702F8C3" w14:textId="77777777" w:rsidR="002114C5" w:rsidRPr="00FD5DF0" w:rsidRDefault="00EA6109" w:rsidP="00EA6109">
            <w:pPr>
              <w:pStyle w:val="Style7"/>
              <w:widowControl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«Полоса препятствий»</w:t>
            </w:r>
          </w:p>
        </w:tc>
      </w:tr>
      <w:tr w:rsidR="002114C5" w:rsidRPr="00EA6109" w14:paraId="11A797FD" w14:textId="77777777" w:rsidTr="00EA6109">
        <w:tc>
          <w:tcPr>
            <w:tcW w:w="1441" w:type="dxa"/>
          </w:tcPr>
          <w:p w14:paraId="46ACD729" w14:textId="410CE9DB" w:rsidR="002114C5" w:rsidRPr="00FD5DF0" w:rsidRDefault="00271D2C" w:rsidP="002114C5">
            <w:pPr>
              <w:pStyle w:val="Style3"/>
              <w:widowControl/>
              <w:ind w:left="235"/>
              <w:jc w:val="center"/>
              <w:rPr>
                <w:rStyle w:val="FontStyle13"/>
                <w:b/>
                <w:color w:val="1D1B11"/>
                <w:sz w:val="40"/>
                <w:szCs w:val="52"/>
              </w:rPr>
            </w:pPr>
            <w:r>
              <w:rPr>
                <w:rStyle w:val="FontStyle13"/>
                <w:b/>
                <w:color w:val="1D1B11"/>
                <w:sz w:val="40"/>
                <w:szCs w:val="52"/>
              </w:rPr>
              <w:t>28.08</w:t>
            </w:r>
          </w:p>
        </w:tc>
        <w:tc>
          <w:tcPr>
            <w:tcW w:w="1536" w:type="dxa"/>
          </w:tcPr>
          <w:p w14:paraId="6FC72725" w14:textId="77777777" w:rsidR="002114C5" w:rsidRPr="00FD5DF0" w:rsidRDefault="002114C5" w:rsidP="002114C5">
            <w:pPr>
              <w:spacing w:after="0" w:line="240" w:lineRule="auto"/>
              <w:jc w:val="center"/>
              <w:rPr>
                <w:b/>
                <w:sz w:val="40"/>
                <w:szCs w:val="52"/>
              </w:rPr>
            </w:pPr>
            <w:r w:rsidRPr="00FD5DF0">
              <w:rPr>
                <w:b/>
                <w:sz w:val="40"/>
                <w:szCs w:val="52"/>
              </w:rPr>
              <w:t>16.00</w:t>
            </w:r>
          </w:p>
        </w:tc>
        <w:tc>
          <w:tcPr>
            <w:tcW w:w="7087" w:type="dxa"/>
          </w:tcPr>
          <w:p w14:paraId="46359BD2" w14:textId="77777777" w:rsidR="002114C5" w:rsidRPr="00FD5DF0" w:rsidRDefault="00FD5DF0" w:rsidP="00EA6109">
            <w:pPr>
              <w:spacing w:after="0" w:line="240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Спортивно-познавательная и</w:t>
            </w:r>
            <w:r w:rsidRPr="00FD5DF0">
              <w:rPr>
                <w:b/>
                <w:sz w:val="40"/>
                <w:szCs w:val="52"/>
              </w:rPr>
              <w:t>гра «</w:t>
            </w:r>
            <w:r>
              <w:rPr>
                <w:b/>
                <w:sz w:val="40"/>
                <w:szCs w:val="52"/>
              </w:rPr>
              <w:t>Всё получится»</w:t>
            </w:r>
          </w:p>
        </w:tc>
      </w:tr>
    </w:tbl>
    <w:p w14:paraId="657E9070" w14:textId="77777777" w:rsidR="005E1806" w:rsidRPr="00EA6109" w:rsidRDefault="005E1806" w:rsidP="005E1806">
      <w:pPr>
        <w:rPr>
          <w:i/>
          <w:color w:val="002060"/>
          <w:sz w:val="44"/>
          <w:szCs w:val="27"/>
          <w:shd w:val="clear" w:color="auto" w:fill="FFFFFF"/>
        </w:rPr>
      </w:pPr>
      <w:r w:rsidRPr="00EA6109">
        <w:rPr>
          <w:i/>
          <w:color w:val="002060"/>
          <w:sz w:val="44"/>
          <w:szCs w:val="27"/>
          <w:shd w:val="clear" w:color="auto" w:fill="FFFFFF"/>
        </w:rPr>
        <w:t>,</w:t>
      </w:r>
    </w:p>
    <w:sectPr w:rsidR="005E1806" w:rsidRPr="00EA6109" w:rsidSect="000753E0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28FF"/>
    <w:rsid w:val="000233FE"/>
    <w:rsid w:val="000753E0"/>
    <w:rsid w:val="000C57F7"/>
    <w:rsid w:val="000E5B13"/>
    <w:rsid w:val="0013022E"/>
    <w:rsid w:val="00147893"/>
    <w:rsid w:val="00161E0F"/>
    <w:rsid w:val="00173DB2"/>
    <w:rsid w:val="001E2D90"/>
    <w:rsid w:val="001F24F3"/>
    <w:rsid w:val="001F5B8A"/>
    <w:rsid w:val="0020243E"/>
    <w:rsid w:val="002114C5"/>
    <w:rsid w:val="002276AA"/>
    <w:rsid w:val="00271D2C"/>
    <w:rsid w:val="00293128"/>
    <w:rsid w:val="002D365E"/>
    <w:rsid w:val="002E5AD3"/>
    <w:rsid w:val="002F4D1F"/>
    <w:rsid w:val="00336426"/>
    <w:rsid w:val="003504B5"/>
    <w:rsid w:val="00450FA2"/>
    <w:rsid w:val="00467EE5"/>
    <w:rsid w:val="00485B4C"/>
    <w:rsid w:val="0057004D"/>
    <w:rsid w:val="0057370E"/>
    <w:rsid w:val="005B32B0"/>
    <w:rsid w:val="005E1806"/>
    <w:rsid w:val="006149DA"/>
    <w:rsid w:val="00621BDF"/>
    <w:rsid w:val="00625A74"/>
    <w:rsid w:val="00643423"/>
    <w:rsid w:val="006601C8"/>
    <w:rsid w:val="006752F4"/>
    <w:rsid w:val="006817C6"/>
    <w:rsid w:val="00717A87"/>
    <w:rsid w:val="00824EFD"/>
    <w:rsid w:val="008727ED"/>
    <w:rsid w:val="00915BC7"/>
    <w:rsid w:val="00A03544"/>
    <w:rsid w:val="00A31818"/>
    <w:rsid w:val="00A36574"/>
    <w:rsid w:val="00A82370"/>
    <w:rsid w:val="00AC72C6"/>
    <w:rsid w:val="00AC798F"/>
    <w:rsid w:val="00B2163E"/>
    <w:rsid w:val="00B32BD2"/>
    <w:rsid w:val="00B8165E"/>
    <w:rsid w:val="00B81783"/>
    <w:rsid w:val="00C139AD"/>
    <w:rsid w:val="00C13CCC"/>
    <w:rsid w:val="00C52CCB"/>
    <w:rsid w:val="00DB1FBA"/>
    <w:rsid w:val="00DD667A"/>
    <w:rsid w:val="00E16FA7"/>
    <w:rsid w:val="00E34E5B"/>
    <w:rsid w:val="00E86A4F"/>
    <w:rsid w:val="00EA6109"/>
    <w:rsid w:val="00EC28FF"/>
    <w:rsid w:val="00EC343E"/>
    <w:rsid w:val="00F730CE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9F081"/>
  <w15:docId w15:val="{ADBA05B8-1157-49FD-B0FF-3FBECD8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EF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28F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1302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02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022E"/>
    <w:pPr>
      <w:widowControl w:val="0"/>
      <w:autoSpaceDE w:val="0"/>
      <w:autoSpaceDN w:val="0"/>
      <w:adjustRightInd w:val="0"/>
      <w:spacing w:after="0" w:line="365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3022E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13022E"/>
    <w:rPr>
      <w:rFonts w:ascii="Times New Roman" w:hAnsi="Times New Roman" w:cs="Times New Roman"/>
      <w:sz w:val="30"/>
      <w:szCs w:val="30"/>
    </w:rPr>
  </w:style>
  <w:style w:type="paragraph" w:styleId="a4">
    <w:name w:val="Normal (Web)"/>
    <w:basedOn w:val="a"/>
    <w:uiPriority w:val="99"/>
    <w:rsid w:val="001302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E2D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32</cp:revision>
  <cp:lastPrinted>2019-05-16T12:27:00Z</cp:lastPrinted>
  <dcterms:created xsi:type="dcterms:W3CDTF">2011-05-25T08:21:00Z</dcterms:created>
  <dcterms:modified xsi:type="dcterms:W3CDTF">2020-05-29T19:45:00Z</dcterms:modified>
</cp:coreProperties>
</file>