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8F" w:rsidRPr="00B1238F" w:rsidRDefault="00B1238F" w:rsidP="00B1238F">
      <w:pPr>
        <w:pBdr>
          <w:bottom w:val="single" w:sz="6" w:space="15" w:color="DD9933"/>
        </w:pBd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9"/>
          <w:sz w:val="24"/>
          <w:szCs w:val="24"/>
          <w:lang w:eastAsia="ru-RU"/>
        </w:rPr>
      </w:pPr>
      <w:r w:rsidRPr="00B1238F">
        <w:rPr>
          <w:rFonts w:ascii="Times New Roman" w:eastAsia="Times New Roman" w:hAnsi="Times New Roman" w:cs="Times New Roman"/>
          <w:b/>
          <w:bCs/>
          <w:color w:val="333333"/>
          <w:spacing w:val="9"/>
          <w:sz w:val="24"/>
          <w:szCs w:val="24"/>
          <w:lang w:eastAsia="ru-RU"/>
        </w:rPr>
        <w:t>Памятка по предупреждению пожаров и гибели людей от них</w:t>
      </w:r>
    </w:p>
    <w:p w:rsidR="00B1238F" w:rsidRPr="00B1238F" w:rsidRDefault="00B1238F" w:rsidP="00B12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bookmarkStart w:id="0" w:name="_GoBack"/>
      <w:bookmarkEnd w:id="0"/>
      <w:r w:rsidRPr="00B1238F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   Что необходимо делать, если возник пожар:</w:t>
      </w:r>
    </w:p>
    <w:p w:rsidR="00B1238F" w:rsidRPr="00B1238F" w:rsidRDefault="00B1238F" w:rsidP="00B12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1238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    В первую очередь позвоните в службу спасения по телефону «101». Сообщите, что горит и точный адрес. Если рядом есть взрослые, необходимо позвать их на помощь. Ни в коем случае не прячьтесь во время пожара в укромные места (под кровать, в шкаф, в кладовку и др.), пожарным будет трудно вас найти. Если комната заполняется едким дымом, закройте нос и рот мокрой тканью, пригнитесь к полу и срочно покиньте помещение. Твердо знайте, что из дома есть два спасительных выхода: если нельзя выйти через дверь, зовите на помощь из окна или с балкона. Если пожар произошел в твоей квартире и есть возможность ее покинуть — убегай на улицу, не забудь плотно закрыть за собой дверь и сразу же сообщи о пожаре первым встречным прохожим, чтобы они вызвали пожарных. 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помощь. Во время пожара нельзя пользоваться лифтом: он может остановиться между этажами. Если на вас загорелась одежда, падайте и катитесь, чтобы сбить пламя. Если вы обожгли, например, руку — подставьте ее под струю холодной воды и позовите на помощь взрослых. Ребята, соблюдая правила пожарной безопасности, вы никогда не попадете в беду!</w:t>
      </w:r>
    </w:p>
    <w:p w:rsidR="00B1238F" w:rsidRPr="00B1238F" w:rsidRDefault="00B1238F" w:rsidP="00B12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1238F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  Памятка по профилактике возникновения пожаров</w:t>
      </w:r>
    </w:p>
    <w:p w:rsidR="00B1238F" w:rsidRPr="00B1238F" w:rsidRDefault="00B1238F" w:rsidP="00B1238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1238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    Человек пользуется огнем с незапамятных времен, превратив его в своего верного помощника. С тех пор как люди научились добывать и сохранять огонь, он защищал человека от животных, использовался для приготовления пищи, орудий труда, дарил ему тепло и свет. 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 Но у огня есть и другое —  страшное лицо!  Когда он вырывается из-под контроля, то превращается в настоящее бедствие — ПОЖАР. Пожар опасен не только открытым огнем, но и высокой температурой, ядовитым дымом, угарным газом, обрушением конструкций (потолков, перекрытий, стен). Добавляет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   ущерб. Число погибших в пожарах людей ежегодно увеличивается. Наблюдается и рост гибели детей при пожарах, что связано   с низким уровнем знаний детей и взрослых в области пожарной безопасности, самоуверенностью и беспечностью взрослых — родителей. Дети гибнут в огне в результате пренебрежения взрослых — так как часто остаются дома одни без присмотра.  Каждый десятый пожар происходит из-за шалости с огнем несовершеннолетних детей.</w:t>
      </w:r>
    </w:p>
    <w:p w:rsidR="00B1238F" w:rsidRPr="00B1238F" w:rsidRDefault="00B1238F" w:rsidP="00B12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1238F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Меры пожарной безопасности в быту:</w:t>
      </w:r>
    </w:p>
    <w:p w:rsidR="00B1238F" w:rsidRPr="00B1238F" w:rsidRDefault="00B1238F" w:rsidP="00B1238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1238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     Не курите —причина каждого восьмого пожара — неосторожность при курении. Если закурили — не бросайте не потушенную сигарету. Никогда не бросайте с балконов или из окна не потушенные сигареты. Они могут вызвать пожар на балконах нижних этажей. Не курите   в постели; не пользуйтесь сами открытым огнем. Не сжигайте мусор рядом с постройками. А при сухой и ветреной погоде вообще не разводите костры и не топите печи! Никогда не бросайте в костер старые игрушки, пленку, обрезки линолеума, резину, пластик и другой мусор. Дым от таких костров содержит до 75 разновидностей ядовитых веществ. Расскажите детям, к чему это приведет, подкрепив разговор примерами из жизни. Если вы увидите, что в опасные игры играют дети — не будьте равнодушными наблюдателями — остановите их; костры разводят на площадях, окопанных со всех сторон землей. Если костер уже не нужен, тщательно засыпьте его землей или залейте водой до полного </w:t>
      </w:r>
      <w:r w:rsidRPr="00B1238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 xml:space="preserve">прекращения тления; не пользуйтесь бездумно петардами, фейерверками и другой пиротехнической продукцией и не давайте ее в руки детям. Задумайтесь, сопоставим ли восторг от устроенных салютов, с риском стать инвалидом или погибнуть; не устраивайте развлечения и эксперименты с электроприборами. Не пользуйтесь самодельными электроприборами и неисправной электропроводкой. Не разрешайте детям самостоятельно пользоваться электроприборами (без вашего присмотра) Каждый пятый пожар происходит из-за их неисправности, неправильной эксплуатации. Уходя из дома, выключайте электроприборы; не ставьте электрические светильники вблизи сгораемых материалов, не применяйте бумажные абажуры; не включайте в одну электрическую розетку сразу несколько электроприборов; соблюдайте правила пользования газовыми баллонами и плитами. Если, войдя в квартиру, вы почувствовали запах газа, ни в коем случае не включайте свет и не зажигайте спички — может произойти взрыв. Откройте окна и двери, перекройте газ и вызовите газовую службу – 104. Не оставляйте детей без присмотра!  не держите в квартире, подъезде, гараже горючие жидкости, баллоны с газом. Соблюдайте правила эксплуатации и пожарной безопасности; если вы увидели в кладке печей или дымоходов трещину — заделайте ее. Никогда не применяйте для розжига печей бензин, керосин, другие легковоспламеняющиеся вещества – это путь к ожогам </w:t>
      </w:r>
      <w:proofErr w:type="gramStart"/>
      <w:r w:rsidRPr="00B1238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  пожару</w:t>
      </w:r>
      <w:proofErr w:type="gramEnd"/>
      <w:r w:rsidRPr="00B1238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 не  поручайте смотреть  за  топящейся  печкой  малолетним  детям; не  устанавливайте  вплотную  к  печи  мебель, не  кладите дрова  и другие сгораемые  предметы; соблюдайте  правила  пожарной  безопасности на  участках, прилегающих  к вашему жилому  дому!</w:t>
      </w:r>
    </w:p>
    <w:p w:rsidR="0017300C" w:rsidRPr="00B1238F" w:rsidRDefault="0017300C">
      <w:pPr>
        <w:rPr>
          <w:rFonts w:ascii="Times New Roman" w:hAnsi="Times New Roman" w:cs="Times New Roman"/>
          <w:sz w:val="24"/>
          <w:szCs w:val="24"/>
        </w:rPr>
      </w:pPr>
    </w:p>
    <w:sectPr w:rsidR="0017300C" w:rsidRPr="00B1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5637"/>
    <w:multiLevelType w:val="multilevel"/>
    <w:tmpl w:val="98B2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8F"/>
    <w:rsid w:val="0017300C"/>
    <w:rsid w:val="00B1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47FD-CA30-4335-9699-B24C3846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reen-reader-text">
    <w:name w:val="screen-reader-text"/>
    <w:basedOn w:val="a0"/>
    <w:rsid w:val="00B1238F"/>
  </w:style>
  <w:style w:type="character" w:styleId="a3">
    <w:name w:val="Hyperlink"/>
    <w:basedOn w:val="a0"/>
    <w:uiPriority w:val="99"/>
    <w:semiHidden/>
    <w:unhideWhenUsed/>
    <w:rsid w:val="00B123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2021-04-16T09:43:00Z</dcterms:created>
  <dcterms:modified xsi:type="dcterms:W3CDTF">2021-04-16T09:44:00Z</dcterms:modified>
</cp:coreProperties>
</file>