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2A" w:rsidRPr="00C4794F" w:rsidRDefault="0011622A" w:rsidP="0011622A">
      <w:pPr>
        <w:pStyle w:val="a3"/>
      </w:pPr>
      <w:bookmarkStart w:id="0" w:name="_Toc42856313"/>
      <w:bookmarkStart w:id="1" w:name="_Toc58832071"/>
      <w:r>
        <w:t>Статья 4.2.</w:t>
      </w:r>
      <w:r>
        <w:tab/>
        <w:t xml:space="preserve">Возраст, с которого наступает </w:t>
      </w:r>
      <w:r w:rsidRPr="00C4794F">
        <w:t>административная ответственность</w:t>
      </w:r>
      <w:bookmarkEnd w:id="0"/>
      <w:bookmarkEnd w:id="1"/>
    </w:p>
    <w:p w:rsidR="0011622A" w:rsidRPr="0011622A" w:rsidRDefault="0011622A" w:rsidP="0011622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622A">
        <w:rPr>
          <w:rFonts w:ascii="Times New Roman" w:hAnsi="Times New Roman" w:cs="Times New Roman"/>
          <w:sz w:val="28"/>
          <w:szCs w:val="28"/>
        </w:rPr>
        <w:t xml:space="preserve">1. 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 возрасте от четырнадцати до шестнадцати лет, подлежит административной ответственности только </w:t>
      </w:r>
      <w:proofErr w:type="gramStart"/>
      <w:r w:rsidRPr="001162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1622A">
        <w:rPr>
          <w:rFonts w:ascii="Times New Roman" w:hAnsi="Times New Roman" w:cs="Times New Roman"/>
          <w:sz w:val="28"/>
          <w:szCs w:val="28"/>
        </w:rPr>
        <w:t>:</w:t>
      </w:r>
    </w:p>
    <w:p w:rsidR="0011622A" w:rsidRPr="0011622A" w:rsidRDefault="0011622A" w:rsidP="0011622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622A">
        <w:rPr>
          <w:rFonts w:ascii="Times New Roman" w:hAnsi="Times New Roman" w:cs="Times New Roman"/>
          <w:sz w:val="28"/>
          <w:szCs w:val="28"/>
        </w:rPr>
        <w:t xml:space="preserve">1) умышленное причинение телесного повреждения и иные насильственные действия либо нарушение защитного предписания </w:t>
      </w:r>
      <w:r w:rsidRPr="0011622A">
        <w:rPr>
          <w:rFonts w:ascii="Times New Roman" w:hAnsi="Times New Roman" w:cs="Times New Roman"/>
          <w:sz w:val="28"/>
          <w:szCs w:val="28"/>
        </w:rPr>
        <w:br/>
        <w:t>(статья 10.1);</w:t>
      </w:r>
    </w:p>
    <w:p w:rsidR="0011622A" w:rsidRPr="0011622A" w:rsidRDefault="0011622A" w:rsidP="0011622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622A">
        <w:rPr>
          <w:rFonts w:ascii="Times New Roman" w:hAnsi="Times New Roman" w:cs="Times New Roman"/>
          <w:sz w:val="28"/>
          <w:szCs w:val="28"/>
        </w:rPr>
        <w:t>2) оскорбление (статья 10.2);</w:t>
      </w:r>
    </w:p>
    <w:p w:rsidR="0011622A" w:rsidRPr="0011622A" w:rsidRDefault="0011622A" w:rsidP="0011622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622A">
        <w:rPr>
          <w:rFonts w:ascii="Times New Roman" w:hAnsi="Times New Roman" w:cs="Times New Roman"/>
          <w:sz w:val="28"/>
          <w:szCs w:val="28"/>
        </w:rPr>
        <w:t>3) мелкое хищение (статья 11.1);</w:t>
      </w:r>
    </w:p>
    <w:p w:rsidR="0011622A" w:rsidRPr="0011622A" w:rsidRDefault="0011622A" w:rsidP="0011622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622A">
        <w:rPr>
          <w:rFonts w:ascii="Times New Roman" w:hAnsi="Times New Roman" w:cs="Times New Roman"/>
          <w:sz w:val="28"/>
          <w:szCs w:val="28"/>
        </w:rPr>
        <w:t xml:space="preserve">4) умышленные уничтожение либо повреждение чужого имущества </w:t>
      </w:r>
      <w:r w:rsidRPr="0011622A">
        <w:rPr>
          <w:rFonts w:ascii="Times New Roman" w:hAnsi="Times New Roman" w:cs="Times New Roman"/>
          <w:sz w:val="28"/>
          <w:szCs w:val="28"/>
        </w:rPr>
        <w:br/>
        <w:t>(статья 11.3);</w:t>
      </w:r>
    </w:p>
    <w:p w:rsidR="0011622A" w:rsidRPr="0011622A" w:rsidRDefault="0011622A" w:rsidP="0011622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622A">
        <w:rPr>
          <w:rFonts w:ascii="Times New Roman" w:hAnsi="Times New Roman" w:cs="Times New Roman"/>
          <w:sz w:val="28"/>
          <w:szCs w:val="28"/>
        </w:rPr>
        <w:t>5) жестокое обращение с животным или избавление от животного (статья 16.29);</w:t>
      </w:r>
    </w:p>
    <w:p w:rsidR="0011622A" w:rsidRPr="0011622A" w:rsidRDefault="0011622A" w:rsidP="0011622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622A">
        <w:rPr>
          <w:rFonts w:ascii="Times New Roman" w:hAnsi="Times New Roman" w:cs="Times New Roman"/>
          <w:sz w:val="28"/>
          <w:szCs w:val="28"/>
        </w:rPr>
        <w:t>6) мелкое хулиганство (статья 19.1).</w:t>
      </w:r>
    </w:p>
    <w:p w:rsidR="0011622A" w:rsidRPr="0011622A" w:rsidRDefault="0011622A" w:rsidP="0011622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622A">
        <w:rPr>
          <w:rFonts w:ascii="Times New Roman" w:hAnsi="Times New Roman" w:cs="Times New Roman"/>
          <w:sz w:val="28"/>
          <w:szCs w:val="28"/>
        </w:rPr>
        <w:t>2. 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не могло сознавать его фактический характер и противоправность.</w:t>
      </w:r>
    </w:p>
    <w:p w:rsidR="00261FAD" w:rsidRDefault="00261FAD" w:rsidP="001162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622A" w:rsidRDefault="0011622A" w:rsidP="0011622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11622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11622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A" w:rsidRDefault="0011622A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1FAD" w:rsidRPr="004B06CD" w:rsidRDefault="00261FAD" w:rsidP="00261F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6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27. Возраст, с которого наступает уголовная ответственность</w:t>
      </w:r>
    </w:p>
    <w:p w:rsidR="00261FAD" w:rsidRDefault="00261FAD" w:rsidP="00261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FAD" w:rsidRPr="0011622A" w:rsidRDefault="00261FAD" w:rsidP="004B06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1.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2. Лица, совершившие запрещенные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 w:rsidRPr="0011622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1622A">
        <w:rPr>
          <w:rFonts w:ascii="Times New Roman" w:hAnsi="Times New Roman" w:cs="Times New Roman"/>
          <w:sz w:val="24"/>
          <w:szCs w:val="24"/>
        </w:rPr>
        <w:t>: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1) убийство (</w:t>
      </w:r>
      <w:hyperlink r:id="rId4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139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2) причинение смерти по неосторожности (</w:t>
      </w:r>
      <w:hyperlink r:id="rId5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144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3) умышленное причинение тяжкого телесного повреждения (</w:t>
      </w:r>
      <w:hyperlink r:id="rId6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147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4) умышленное причинение менее тяжкого телесного повреждения (</w:t>
      </w:r>
      <w:hyperlink r:id="rId7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149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5) изнасилование (</w:t>
      </w:r>
      <w:hyperlink r:id="rId8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166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6) насильственные действия сексуального характера (</w:t>
      </w:r>
      <w:hyperlink r:id="rId9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167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7) похищение человека (</w:t>
      </w:r>
      <w:hyperlink r:id="rId10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182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8) кражу (</w:t>
      </w:r>
      <w:hyperlink r:id="rId11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205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9) грабеж (</w:t>
      </w:r>
      <w:hyperlink r:id="rId12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206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10) разбой (</w:t>
      </w:r>
      <w:hyperlink r:id="rId13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207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11) вымогательство (</w:t>
      </w:r>
      <w:hyperlink r:id="rId14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208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11-1) хищение путем использования компьютерной техники </w:t>
      </w:r>
      <w:hyperlink r:id="rId15" w:history="1">
        <w:r w:rsidRPr="0011622A">
          <w:rPr>
            <w:rFonts w:ascii="Times New Roman" w:hAnsi="Times New Roman" w:cs="Times New Roman"/>
            <w:sz w:val="24"/>
            <w:szCs w:val="24"/>
          </w:rPr>
          <w:t>(статья 212)</w:t>
        </w:r>
      </w:hyperlink>
      <w:r w:rsidRPr="0011622A">
        <w:rPr>
          <w:rFonts w:ascii="Times New Roman" w:hAnsi="Times New Roman" w:cs="Times New Roman"/>
          <w:sz w:val="24"/>
          <w:szCs w:val="24"/>
        </w:rPr>
        <w:t>;</w:t>
      </w:r>
    </w:p>
    <w:p w:rsidR="00261FAD" w:rsidRPr="0011622A" w:rsidRDefault="00261FAD" w:rsidP="004B06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(п. 11-1 части 2 статьи 27 </w:t>
      </w:r>
      <w:proofErr w:type="gramStart"/>
      <w:r w:rsidRPr="0011622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A91903" w:rsidRPr="0011622A">
        <w:rPr>
          <w:rFonts w:ascii="Times New Roman" w:hAnsi="Times New Roman" w:cs="Times New Roman"/>
        </w:rPr>
        <w:fldChar w:fldCharType="begin"/>
      </w:r>
      <w:r w:rsidR="00A91903" w:rsidRPr="0011622A">
        <w:rPr>
          <w:rFonts w:ascii="Times New Roman" w:hAnsi="Times New Roman" w:cs="Times New Roman"/>
        </w:rPr>
        <w:instrText>HYPERLINK "consultantplus://offline/ref=56EAEF5CDBBA9DE14816E74C75B4CB1F2700A5A97FE030DE7C17B315C20B93741CBAEB07E43F8194CD86009F10DEg0L"</w:instrText>
      </w:r>
      <w:r w:rsidR="00A91903" w:rsidRPr="0011622A">
        <w:rPr>
          <w:rFonts w:ascii="Times New Roman" w:hAnsi="Times New Roman" w:cs="Times New Roman"/>
        </w:rPr>
        <w:fldChar w:fldCharType="separate"/>
      </w:r>
      <w:r w:rsidRPr="0011622A">
        <w:rPr>
          <w:rFonts w:ascii="Times New Roman" w:hAnsi="Times New Roman" w:cs="Times New Roman"/>
          <w:sz w:val="24"/>
          <w:szCs w:val="24"/>
        </w:rPr>
        <w:t>Законом</w:t>
      </w:r>
      <w:r w:rsidR="00A91903" w:rsidRPr="0011622A">
        <w:rPr>
          <w:rFonts w:ascii="Times New Roman" w:hAnsi="Times New Roman" w:cs="Times New Roman"/>
        </w:rPr>
        <w:fldChar w:fldCharType="end"/>
      </w:r>
      <w:r w:rsidRPr="0011622A">
        <w:rPr>
          <w:rFonts w:ascii="Times New Roman" w:hAnsi="Times New Roman" w:cs="Times New Roman"/>
          <w:sz w:val="24"/>
          <w:szCs w:val="24"/>
        </w:rPr>
        <w:t xml:space="preserve"> Республики Беларусь от 05.01.2016 N 356-З)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12) угон транспортного средства или маломерного судна (</w:t>
      </w:r>
      <w:hyperlink r:id="rId16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214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(в ред. Законов Республики Беларусь от 17.07.2006 </w:t>
      </w:r>
      <w:hyperlink r:id="rId17" w:history="1">
        <w:r w:rsidRPr="0011622A">
          <w:rPr>
            <w:rFonts w:ascii="Times New Roman" w:hAnsi="Times New Roman" w:cs="Times New Roman"/>
            <w:sz w:val="24"/>
            <w:szCs w:val="24"/>
          </w:rPr>
          <w:t>N 147-З</w:t>
        </w:r>
      </w:hyperlink>
      <w:r w:rsidRPr="0011622A">
        <w:rPr>
          <w:rFonts w:ascii="Times New Roman" w:hAnsi="Times New Roman" w:cs="Times New Roman"/>
          <w:sz w:val="24"/>
          <w:szCs w:val="24"/>
        </w:rPr>
        <w:t xml:space="preserve">, от 05.01.2016 </w:t>
      </w:r>
      <w:hyperlink r:id="rId18" w:history="1">
        <w:r w:rsidRPr="0011622A">
          <w:rPr>
            <w:rFonts w:ascii="Times New Roman" w:hAnsi="Times New Roman" w:cs="Times New Roman"/>
            <w:sz w:val="24"/>
            <w:szCs w:val="24"/>
          </w:rPr>
          <w:t>N 356-З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13) умышленные уничтожение либо повреждение имущества (</w:t>
      </w:r>
      <w:hyperlink r:id="rId19" w:history="1">
        <w:r w:rsidRPr="0011622A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11622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11622A">
          <w:rPr>
            <w:rFonts w:ascii="Times New Roman" w:hAnsi="Times New Roman" w:cs="Times New Roman"/>
            <w:sz w:val="24"/>
            <w:szCs w:val="24"/>
          </w:rPr>
          <w:t>3 статьи 218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11622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1622A">
        <w:rPr>
          <w:rFonts w:ascii="Times New Roman" w:hAnsi="Times New Roman" w:cs="Times New Roman"/>
          <w:sz w:val="24"/>
          <w:szCs w:val="24"/>
        </w:rPr>
        <w:t xml:space="preserve"> Республики Беларусь от 05.01.2016 N 356-З)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14) захват заложника (</w:t>
      </w:r>
      <w:hyperlink r:id="rId22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291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15) хищение огнестрельного оружия, боеприпасов или взрывчатых веществ (</w:t>
      </w:r>
      <w:hyperlink r:id="rId23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294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16) умышленное приведение в негодность транспортного средства или путей сообщения (</w:t>
      </w:r>
      <w:hyperlink r:id="rId24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309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17) хищение наркотических средств, психотропных веществ, их </w:t>
      </w:r>
      <w:proofErr w:type="spellStart"/>
      <w:r w:rsidRPr="0011622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11622A">
        <w:rPr>
          <w:rFonts w:ascii="Times New Roman" w:hAnsi="Times New Roman" w:cs="Times New Roman"/>
          <w:sz w:val="24"/>
          <w:szCs w:val="24"/>
        </w:rPr>
        <w:t xml:space="preserve"> и аналогов (</w:t>
      </w:r>
      <w:hyperlink r:id="rId25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327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(в ред. Законов Республики Беларусь от 20.12.2007 </w:t>
      </w:r>
      <w:hyperlink r:id="rId26" w:history="1">
        <w:r w:rsidRPr="0011622A">
          <w:rPr>
            <w:rFonts w:ascii="Times New Roman" w:hAnsi="Times New Roman" w:cs="Times New Roman"/>
            <w:sz w:val="24"/>
            <w:szCs w:val="24"/>
          </w:rPr>
          <w:t>N 291-З</w:t>
        </w:r>
      </w:hyperlink>
      <w:r w:rsidRPr="0011622A">
        <w:rPr>
          <w:rFonts w:ascii="Times New Roman" w:hAnsi="Times New Roman" w:cs="Times New Roman"/>
          <w:sz w:val="24"/>
          <w:szCs w:val="24"/>
        </w:rPr>
        <w:t xml:space="preserve">, от 13.07.2012 </w:t>
      </w:r>
      <w:hyperlink r:id="rId27" w:history="1">
        <w:r w:rsidRPr="0011622A">
          <w:rPr>
            <w:rFonts w:ascii="Times New Roman" w:hAnsi="Times New Roman" w:cs="Times New Roman"/>
            <w:sz w:val="24"/>
            <w:szCs w:val="24"/>
          </w:rPr>
          <w:t>N 408-З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17-1) незаконный оборот наркотических средств, психотропных веществ, их </w:t>
      </w:r>
      <w:proofErr w:type="spellStart"/>
      <w:r w:rsidRPr="0011622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11622A">
        <w:rPr>
          <w:rFonts w:ascii="Times New Roman" w:hAnsi="Times New Roman" w:cs="Times New Roman"/>
          <w:sz w:val="24"/>
          <w:szCs w:val="24"/>
        </w:rPr>
        <w:t xml:space="preserve"> или аналогов (</w:t>
      </w:r>
      <w:hyperlink r:id="rId28" w:history="1">
        <w:r w:rsidRPr="0011622A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1162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9" w:history="1">
        <w:r w:rsidRPr="0011622A">
          <w:rPr>
            <w:rFonts w:ascii="Times New Roman" w:hAnsi="Times New Roman" w:cs="Times New Roman"/>
            <w:sz w:val="24"/>
            <w:szCs w:val="24"/>
          </w:rPr>
          <w:t>5 статьи 328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(п. 17-1 части 2 статьи 27 </w:t>
      </w:r>
      <w:proofErr w:type="gramStart"/>
      <w:r w:rsidRPr="0011622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A91903" w:rsidRPr="0011622A">
        <w:rPr>
          <w:rFonts w:ascii="Times New Roman" w:hAnsi="Times New Roman" w:cs="Times New Roman"/>
        </w:rPr>
        <w:fldChar w:fldCharType="begin"/>
      </w:r>
      <w:r w:rsidR="00A91903" w:rsidRPr="0011622A">
        <w:rPr>
          <w:rFonts w:ascii="Times New Roman" w:hAnsi="Times New Roman" w:cs="Times New Roman"/>
        </w:rPr>
        <w:instrText>HYPERLINK "consultantplus://offline/ref=56EAEF5CDBBA9DE14816E74C75B4CB1F2700A5A97FE037D27318B615C20B93741CBAEB07E43F8194CD86009F17DEg2L"</w:instrText>
      </w:r>
      <w:r w:rsidR="00A91903" w:rsidRPr="0011622A">
        <w:rPr>
          <w:rFonts w:ascii="Times New Roman" w:hAnsi="Times New Roman" w:cs="Times New Roman"/>
        </w:rPr>
        <w:fldChar w:fldCharType="separate"/>
      </w:r>
      <w:r w:rsidRPr="0011622A">
        <w:rPr>
          <w:rFonts w:ascii="Times New Roman" w:hAnsi="Times New Roman" w:cs="Times New Roman"/>
          <w:sz w:val="24"/>
          <w:szCs w:val="24"/>
        </w:rPr>
        <w:t>Законом</w:t>
      </w:r>
      <w:r w:rsidR="00A91903" w:rsidRPr="0011622A">
        <w:rPr>
          <w:rFonts w:ascii="Times New Roman" w:hAnsi="Times New Roman" w:cs="Times New Roman"/>
        </w:rPr>
        <w:fldChar w:fldCharType="end"/>
      </w:r>
      <w:r w:rsidRPr="0011622A">
        <w:rPr>
          <w:rFonts w:ascii="Times New Roman" w:hAnsi="Times New Roman" w:cs="Times New Roman"/>
          <w:sz w:val="24"/>
          <w:szCs w:val="24"/>
        </w:rPr>
        <w:t xml:space="preserve"> Республики Беларусь от 29.01.2015 N 245-З)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18) хулиганство (</w:t>
      </w:r>
      <w:hyperlink r:id="rId30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339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19) заведомо ложное сообщение об опасности (</w:t>
      </w:r>
      <w:hyperlink r:id="rId31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340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20) осквернение сооружений и порчу имущества (</w:t>
      </w:r>
      <w:hyperlink r:id="rId32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341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21) побег из исправительного учреждения, исполняющего наказание в виде лишения свободы, арестного дома или из-под стражи (</w:t>
      </w:r>
      <w:hyperlink r:id="rId33" w:history="1">
        <w:r w:rsidRPr="0011622A">
          <w:rPr>
            <w:rFonts w:ascii="Times New Roman" w:hAnsi="Times New Roman" w:cs="Times New Roman"/>
            <w:sz w:val="24"/>
            <w:szCs w:val="24"/>
          </w:rPr>
          <w:t>статья 413</w:t>
        </w:r>
      </w:hyperlink>
      <w:r w:rsidRPr="0011622A">
        <w:rPr>
          <w:rFonts w:ascii="Times New Roman" w:hAnsi="Times New Roman" w:cs="Times New Roman"/>
          <w:sz w:val="24"/>
          <w:szCs w:val="24"/>
        </w:rPr>
        <w:t>);</w:t>
      </w:r>
    </w:p>
    <w:p w:rsidR="00261FAD" w:rsidRPr="0011622A" w:rsidRDefault="00261FAD" w:rsidP="004B06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(п. 21 части 2 статьи 27 </w:t>
      </w:r>
      <w:proofErr w:type="gramStart"/>
      <w:r w:rsidRPr="0011622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A91903" w:rsidRPr="0011622A">
        <w:rPr>
          <w:rFonts w:ascii="Times New Roman" w:hAnsi="Times New Roman" w:cs="Times New Roman"/>
        </w:rPr>
        <w:fldChar w:fldCharType="begin"/>
      </w:r>
      <w:r w:rsidR="00A91903" w:rsidRPr="0011622A">
        <w:rPr>
          <w:rFonts w:ascii="Times New Roman" w:hAnsi="Times New Roman" w:cs="Times New Roman"/>
        </w:rPr>
        <w:instrText>HYPERLINK "consultantplus://offline/ref=56EAEF5CDBBA9DE14816E74C75B4CB1F2700A5A97FE530D97B17BC48C803CA781EBDE458F338C898CC86009ED1g7L"</w:instrText>
      </w:r>
      <w:r w:rsidR="00A91903" w:rsidRPr="0011622A">
        <w:rPr>
          <w:rFonts w:ascii="Times New Roman" w:hAnsi="Times New Roman" w:cs="Times New Roman"/>
        </w:rPr>
        <w:fldChar w:fldCharType="separate"/>
      </w:r>
      <w:r w:rsidRPr="0011622A">
        <w:rPr>
          <w:rFonts w:ascii="Times New Roman" w:hAnsi="Times New Roman" w:cs="Times New Roman"/>
          <w:sz w:val="24"/>
          <w:szCs w:val="24"/>
        </w:rPr>
        <w:t>Законом</w:t>
      </w:r>
      <w:r w:rsidR="00A91903" w:rsidRPr="0011622A">
        <w:rPr>
          <w:rFonts w:ascii="Times New Roman" w:hAnsi="Times New Roman" w:cs="Times New Roman"/>
        </w:rPr>
        <w:fldChar w:fldCharType="end"/>
      </w:r>
      <w:r w:rsidRPr="0011622A">
        <w:rPr>
          <w:rFonts w:ascii="Times New Roman" w:hAnsi="Times New Roman" w:cs="Times New Roman"/>
          <w:sz w:val="24"/>
          <w:szCs w:val="24"/>
        </w:rPr>
        <w:t xml:space="preserve"> Республики Беларусь от 04.01.2003 N 173-З)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22) уклонение от отбывания наказания в виде ограничения свободы </w:t>
      </w:r>
      <w:hyperlink r:id="rId34" w:history="1">
        <w:r w:rsidRPr="0011622A">
          <w:rPr>
            <w:rFonts w:ascii="Times New Roman" w:hAnsi="Times New Roman" w:cs="Times New Roman"/>
            <w:sz w:val="24"/>
            <w:szCs w:val="24"/>
          </w:rPr>
          <w:t>(статья 415)</w:t>
        </w:r>
      </w:hyperlink>
      <w:r w:rsidRPr="0011622A">
        <w:rPr>
          <w:rFonts w:ascii="Times New Roman" w:hAnsi="Times New Roman" w:cs="Times New Roman"/>
          <w:sz w:val="24"/>
          <w:szCs w:val="24"/>
        </w:rPr>
        <w:t>.</w:t>
      </w:r>
    </w:p>
    <w:p w:rsidR="00261FAD" w:rsidRPr="0011622A" w:rsidRDefault="00261FAD" w:rsidP="004B06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(п. 22 части 2 статьи 27 </w:t>
      </w:r>
      <w:proofErr w:type="gramStart"/>
      <w:r w:rsidRPr="0011622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A91903" w:rsidRPr="0011622A">
        <w:rPr>
          <w:rFonts w:ascii="Times New Roman" w:hAnsi="Times New Roman" w:cs="Times New Roman"/>
        </w:rPr>
        <w:fldChar w:fldCharType="begin"/>
      </w:r>
      <w:r w:rsidR="00A91903" w:rsidRPr="0011622A">
        <w:rPr>
          <w:rFonts w:ascii="Times New Roman" w:hAnsi="Times New Roman" w:cs="Times New Roman"/>
        </w:rPr>
        <w:instrText>HYPERLINK "consultantplus://offline/ref=56EAEF5CDBBA9DE14816E74C75B4CB1F2700A5A97FE030DE7C17B315C20B93741CBAEB07E43F8194CD86009F1FDEg6L"</w:instrText>
      </w:r>
      <w:r w:rsidR="00A91903" w:rsidRPr="0011622A">
        <w:rPr>
          <w:rFonts w:ascii="Times New Roman" w:hAnsi="Times New Roman" w:cs="Times New Roman"/>
        </w:rPr>
        <w:fldChar w:fldCharType="separate"/>
      </w:r>
      <w:r w:rsidRPr="0011622A">
        <w:rPr>
          <w:rFonts w:ascii="Times New Roman" w:hAnsi="Times New Roman" w:cs="Times New Roman"/>
          <w:sz w:val="24"/>
          <w:szCs w:val="24"/>
        </w:rPr>
        <w:t>Законом</w:t>
      </w:r>
      <w:r w:rsidR="00A91903" w:rsidRPr="0011622A">
        <w:rPr>
          <w:rFonts w:ascii="Times New Roman" w:hAnsi="Times New Roman" w:cs="Times New Roman"/>
        </w:rPr>
        <w:fldChar w:fldCharType="end"/>
      </w:r>
      <w:r w:rsidRPr="0011622A">
        <w:rPr>
          <w:rFonts w:ascii="Times New Roman" w:hAnsi="Times New Roman" w:cs="Times New Roman"/>
          <w:sz w:val="24"/>
          <w:szCs w:val="24"/>
        </w:rPr>
        <w:t xml:space="preserve"> Республики Беларусь от 05.01.2016 N 356-З)</w:t>
      </w:r>
    </w:p>
    <w:p w:rsidR="00261FAD" w:rsidRPr="0011622A" w:rsidRDefault="00261FAD" w:rsidP="004B06C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 xml:space="preserve">3. Не подлежит уголовной ответственности несовершеннолетнее лицо, которое достигло предусмотренного </w:t>
      </w:r>
      <w:hyperlink w:anchor="Par2" w:history="1">
        <w:r w:rsidRPr="0011622A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11622A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3" w:history="1">
        <w:r w:rsidRPr="0011622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1622A">
        <w:rPr>
          <w:rFonts w:ascii="Times New Roman" w:hAnsi="Times New Roman" w:cs="Times New Roman"/>
          <w:sz w:val="24"/>
          <w:szCs w:val="24"/>
        </w:rPr>
        <w:t xml:space="preserve">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261FAD" w:rsidRPr="0011622A" w:rsidRDefault="00261FAD" w:rsidP="004B06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2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162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622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5" w:history="1">
        <w:r w:rsidRPr="0011622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1622A">
        <w:rPr>
          <w:rFonts w:ascii="Times New Roman" w:hAnsi="Times New Roman" w:cs="Times New Roman"/>
          <w:sz w:val="24"/>
          <w:szCs w:val="24"/>
        </w:rPr>
        <w:t xml:space="preserve"> Республики Беларусь от 05.05.2010 N 123-З)</w:t>
      </w:r>
      <w:bookmarkStart w:id="2" w:name="_GoBack"/>
      <w:bookmarkEnd w:id="2"/>
    </w:p>
    <w:sectPr w:rsidR="00261FAD" w:rsidRPr="0011622A" w:rsidSect="0011622A">
      <w:pgSz w:w="11906" w:h="16838"/>
      <w:pgMar w:top="851" w:right="56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B76"/>
    <w:rsid w:val="0011622A"/>
    <w:rsid w:val="00261FAD"/>
    <w:rsid w:val="0047029C"/>
    <w:rsid w:val="00493B76"/>
    <w:rsid w:val="004B06CD"/>
    <w:rsid w:val="004E5096"/>
    <w:rsid w:val="00A9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qFormat/>
    <w:rsid w:val="0011622A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AEF5CDBBA9DE14816E74C75B4CB1F2700A5A97FE032DF7D12B015C20B93741CBAEB07E43F8194CD86019F13DEg1L" TargetMode="External"/><Relationship Id="rId13" Type="http://schemas.openxmlformats.org/officeDocument/2006/relationships/hyperlink" Target="consultantplus://offline/ref=56EAEF5CDBBA9DE14816E74C75B4CB1F2700A5A97FE032DF7D12B015C20B93741CBAEB07E43F8194CD86019D10DEg5L" TargetMode="External"/><Relationship Id="rId18" Type="http://schemas.openxmlformats.org/officeDocument/2006/relationships/hyperlink" Target="consultantplus://offline/ref=56EAEF5CDBBA9DE14816E74C75B4CB1F2700A5A97FE030DE7C17B315C20B93741CBAEB07E43F8194CD86009F10DEgEL" TargetMode="External"/><Relationship Id="rId26" Type="http://schemas.openxmlformats.org/officeDocument/2006/relationships/hyperlink" Target="consultantplus://offline/ref=56EAEF5CDBBA9DE14816E74C75B4CB1F2700A5A97FE632DC7D14BC48C803CA781EBDE458F338C898CC86009FD1g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EAEF5CDBBA9DE14816E74C75B4CB1F2700A5A97FE030DE7C17B315C20B93741CBAEB07E43F8194CD86009F1FDEg7L" TargetMode="External"/><Relationship Id="rId34" Type="http://schemas.openxmlformats.org/officeDocument/2006/relationships/hyperlink" Target="consultantplus://offline/ref=56EAEF5CDBBA9DE14816E74C75B4CB1F2700A5A97FE032DF7D12B015C20B93741CBAEB07E43F8194CD86029C11DEg0L" TargetMode="External"/><Relationship Id="rId7" Type="http://schemas.openxmlformats.org/officeDocument/2006/relationships/hyperlink" Target="consultantplus://offline/ref=56EAEF5CDBBA9DE14816E74C75B4CB1F2700A5A97FE032DF7D12B015C20B93741CBAEB07E43F8194CD86009611DEg3L" TargetMode="External"/><Relationship Id="rId12" Type="http://schemas.openxmlformats.org/officeDocument/2006/relationships/hyperlink" Target="consultantplus://offline/ref=56EAEF5CDBBA9DE14816E74C75B4CB1F2700A5A97FE032DF7D12B015C20B93741CBAEB07E43F8194CD86019D11DEg4L" TargetMode="External"/><Relationship Id="rId17" Type="http://schemas.openxmlformats.org/officeDocument/2006/relationships/hyperlink" Target="consultantplus://offline/ref=56EAEF5CDBBA9DE14816E74C75B4CB1F2700A5A97FE733DC7D17BC48C803CA781EBDE458F338C898CC86009FD1g0L" TargetMode="External"/><Relationship Id="rId25" Type="http://schemas.openxmlformats.org/officeDocument/2006/relationships/hyperlink" Target="consultantplus://offline/ref=56EAEF5CDBBA9DE14816E74C75B4CB1F2700A5A97FE032DF7D12B015C20B93741CBAEB07E43F8194CD86019616DEgFL" TargetMode="External"/><Relationship Id="rId33" Type="http://schemas.openxmlformats.org/officeDocument/2006/relationships/hyperlink" Target="consultantplus://offline/ref=56EAEF5CDBBA9DE14816E74C75B4CB1F2700A5A97FE032DF7D12B015C20B93741CBAEB07E43F8194CD86029C12DEg0L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EAEF5CDBBA9DE14816E74C75B4CB1F2700A5A97FE032DF7D12B015C20B93741CBAEB07E43F8194CD86019C15DEg2L" TargetMode="External"/><Relationship Id="rId20" Type="http://schemas.openxmlformats.org/officeDocument/2006/relationships/hyperlink" Target="consultantplus://offline/ref=56EAEF5CDBBA9DE14816E74C75B4CB1F2700A5A97FE032DF7D12B015C20B93741CBAEB07E43F8194CD86029815DEg2L" TargetMode="External"/><Relationship Id="rId29" Type="http://schemas.openxmlformats.org/officeDocument/2006/relationships/hyperlink" Target="consultantplus://offline/ref=56EAEF5CDBBA9DE14816E74C75B4CB1F2700A5A97FE032DF7D12B015C20B93741CBAEB07E43F8194CD81D0g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EAEF5CDBBA9DE14816E74C75B4CB1F2700A5A97FE032DF7D12B015C20B93741CBAEB07E43F8194CD86009613DEg2L" TargetMode="External"/><Relationship Id="rId11" Type="http://schemas.openxmlformats.org/officeDocument/2006/relationships/hyperlink" Target="consultantplus://offline/ref=56EAEF5CDBBA9DE14816E74C75B4CB1F2700A5A97FE032DF7D12B015C20B93741CBAEB07E43F8194CD86019D12DEg3L" TargetMode="External"/><Relationship Id="rId24" Type="http://schemas.openxmlformats.org/officeDocument/2006/relationships/hyperlink" Target="consultantplus://offline/ref=56EAEF5CDBBA9DE14816E74C75B4CB1F2700A5A97FE032DF7D12B015C20B93741CBAEB07E43F8194CD86019715DEg4L" TargetMode="External"/><Relationship Id="rId32" Type="http://schemas.openxmlformats.org/officeDocument/2006/relationships/hyperlink" Target="consultantplus://offline/ref=56EAEF5CDBBA9DE14816E74C75B4CB1F2700A5A97FE032DF7D12B015C20B93741CBAEB07E43F8194CD86029F17DEg5L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6EAEF5CDBBA9DE14816E74C75B4CB1F2700A5A97FE032DF7D12B015C20B93741CBAEB07E43F8194CD86009614DEg7L" TargetMode="External"/><Relationship Id="rId15" Type="http://schemas.openxmlformats.org/officeDocument/2006/relationships/hyperlink" Target="consultantplus://offline/ref=56EAEF5CDBBA9DE14816E74C75B4CB1F2700A5A97FE032DF7D12B015C20B93741CBAEB07E43F8194CD85D0g1L" TargetMode="External"/><Relationship Id="rId23" Type="http://schemas.openxmlformats.org/officeDocument/2006/relationships/hyperlink" Target="consultantplus://offline/ref=56EAEF5CDBBA9DE14816E74C75B4CB1F2700A5A97FE032DF7D12B015C20B93741CBAEB07E43F8194CD86019814DEg2L" TargetMode="External"/><Relationship Id="rId28" Type="http://schemas.openxmlformats.org/officeDocument/2006/relationships/hyperlink" Target="consultantplus://offline/ref=56EAEF5CDBBA9DE14816E74C75B4CB1F2700A5A97FE032DF7D12B015C20B93741CBAEB07E43F8194CD86039A1FDEg6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6EAEF5CDBBA9DE14816E74C75B4CB1F2700A5A97FE032DF7D12B015C20B93741CBAEB07E43F8194CD86019E14DEg0L" TargetMode="External"/><Relationship Id="rId19" Type="http://schemas.openxmlformats.org/officeDocument/2006/relationships/hyperlink" Target="consultantplus://offline/ref=56EAEF5CDBBA9DE14816E74C75B4CB1F2700A5A97FE032DF7D12B015C20B93741CBAEB07E43F8194CD86019C13DEg0L" TargetMode="External"/><Relationship Id="rId31" Type="http://schemas.openxmlformats.org/officeDocument/2006/relationships/hyperlink" Target="consultantplus://offline/ref=56EAEF5CDBBA9DE14816E74C75B4CB1F2700A5A97FE032DF7D12B015C20B93741CBAEB07E43F8194CD8601961EDEg0L" TargetMode="External"/><Relationship Id="rId4" Type="http://schemas.openxmlformats.org/officeDocument/2006/relationships/hyperlink" Target="consultantplus://offline/ref=56EAEF5CDBBA9DE14816E74C75B4CB1F2700A5A97FE032DF7D12B015C20B93741CBAEB07E43F8194CD8600971EDEg0L" TargetMode="External"/><Relationship Id="rId9" Type="http://schemas.openxmlformats.org/officeDocument/2006/relationships/hyperlink" Target="consultantplus://offline/ref=56EAEF5CDBBA9DE14816E74C75B4CB1F2700A5A97FE032DF7D12B015C20B93741CBAEB07E43F8194CD86019F12DEg4L" TargetMode="External"/><Relationship Id="rId14" Type="http://schemas.openxmlformats.org/officeDocument/2006/relationships/hyperlink" Target="consultantplus://offline/ref=56EAEF5CDBBA9DE14816E74C75B4CB1F2700A5A97FE032DF7D12B015C20B93741CBAEB07E43F8194CD86019D10DEgEL" TargetMode="External"/><Relationship Id="rId22" Type="http://schemas.openxmlformats.org/officeDocument/2006/relationships/hyperlink" Target="consultantplus://offline/ref=56EAEF5CDBBA9DE14816E74C75B4CB1F2700A5A97FE032DF7D12B015C20B93741CBAEB07E43F8194CD86019816DEg7L" TargetMode="External"/><Relationship Id="rId27" Type="http://schemas.openxmlformats.org/officeDocument/2006/relationships/hyperlink" Target="consultantplus://offline/ref=56EAEF5CDBBA9DE14816E74C75B4CB1F2700A5A97FE036DA7813BE15C20B93741CBAEB07E43F8194CD86009D14DEg6L" TargetMode="External"/><Relationship Id="rId30" Type="http://schemas.openxmlformats.org/officeDocument/2006/relationships/hyperlink" Target="consultantplus://offline/ref=56EAEF5CDBBA9DE14816E74C75B4CB1F2700A5A97FE032DF7D12B015C20B93741CBAEB07E43F8194CD8601961EDEg7L" TargetMode="External"/><Relationship Id="rId35" Type="http://schemas.openxmlformats.org/officeDocument/2006/relationships/hyperlink" Target="consultantplus://offline/ref=56EAEF5CDBBA9DE14816E74C75B4CB1F2700A5A97FE83DD27B13BC48C803CA781EBDE458F338C898CC86009FD1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Гуринец</dc:creator>
  <cp:keywords/>
  <dc:description/>
  <cp:lastModifiedBy>Admin</cp:lastModifiedBy>
  <cp:revision>2</cp:revision>
  <cp:lastPrinted>2020-05-02T05:45:00Z</cp:lastPrinted>
  <dcterms:created xsi:type="dcterms:W3CDTF">2018-11-12T10:23:00Z</dcterms:created>
  <dcterms:modified xsi:type="dcterms:W3CDTF">2020-05-02T05:50:00Z</dcterms:modified>
</cp:coreProperties>
</file>