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9D" w:rsidRPr="00DC293B" w:rsidRDefault="00A4459D" w:rsidP="00A4459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_GoBack"/>
      <w:r w:rsidRPr="00DC293B">
        <w:rPr>
          <w:b/>
          <w:bCs/>
          <w:sz w:val="32"/>
          <w:szCs w:val="32"/>
          <w:shd w:val="clear" w:color="auto" w:fill="FFFFFF"/>
        </w:rPr>
        <w:t>«ИНКЛЮЗИВНОЕ ОБРАЗОВАНИЕ».</w:t>
      </w:r>
    </w:p>
    <w:bookmarkEnd w:id="0"/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rStyle w:val="a3"/>
          <w:i/>
          <w:iCs/>
          <w:color w:val="000000"/>
          <w:sz w:val="32"/>
          <w:szCs w:val="32"/>
          <w:shd w:val="clear" w:color="auto" w:fill="FFFFFF"/>
        </w:rPr>
        <w:t>Инклюзивное образование</w:t>
      </w:r>
      <w:r w:rsidR="00273EFB" w:rsidRPr="00DC293B">
        <w:rPr>
          <w:color w:val="000000"/>
          <w:sz w:val="32"/>
          <w:szCs w:val="32"/>
          <w:shd w:val="clear" w:color="auto" w:fill="FFFFFF"/>
        </w:rPr>
        <w:t xml:space="preserve"> </w:t>
      </w:r>
      <w:r w:rsidRPr="00DC293B">
        <w:rPr>
          <w:color w:val="000000"/>
          <w:sz w:val="32"/>
          <w:szCs w:val="32"/>
          <w:shd w:val="clear" w:color="auto" w:fill="FFFFFF"/>
        </w:rPr>
        <w:t>– важная часть процесса развития общего образования, которая не только подразумевает доступность образования для всех детей, но и обеспечивает доступ к образованию для ребят с особыми потребностями.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Инклюзивное (франц. – «включающий в себя», от лат. «заключаю, включаю») или включенное, образование – термин, используемый для описания процесса обучения детей с особыми потребностями в общеобразовательных (массовых) школах и ДУ.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 xml:space="preserve">Каждый ребенок, каким бы он ни был, - </w:t>
      </w:r>
      <w:proofErr w:type="gramStart"/>
      <w:r w:rsidRPr="00DC293B">
        <w:rPr>
          <w:color w:val="000000"/>
          <w:sz w:val="32"/>
          <w:szCs w:val="32"/>
          <w:shd w:val="clear" w:color="auto" w:fill="FFFFFF"/>
        </w:rPr>
        <w:t>это</w:t>
      </w:r>
      <w:proofErr w:type="gramEnd"/>
      <w:r w:rsidRPr="00DC293B">
        <w:rPr>
          <w:color w:val="000000"/>
          <w:sz w:val="32"/>
          <w:szCs w:val="32"/>
          <w:shd w:val="clear" w:color="auto" w:fill="FFFFFF"/>
        </w:rPr>
        <w:t xml:space="preserve"> прежде всего уникальная личность. И, несмотря на особенности развития, он имеет равные с другими детьми права.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Можно выделить восемь принципов инклюзивного образования: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1. Ценность каждого человека не зависит от его способностей и достижений.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1. Каждый человек способен чувствовать и думать.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3. Каждый человек имеет право на общение и на то, чтобы быть услышанным.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4. Все люди нуждаются друг в друге.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5. Подлинное образование может осуществляться только в контексте реальных взаимоотношений.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6. Все люди нуждаются в поддержке и дружбе ровесников.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7. Для всех обучающихся достижение прогресса скорее достигается в том, что они могут делать, чем в том, чего не могут.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8. Разнообразие усиливает все стороны жизни человека.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Как для детей с ограниченными возможностями здоровья, так и для здоровых ребят интеграционная система имеет преимущества: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b/>
          <w:bCs/>
          <w:color w:val="000000"/>
          <w:sz w:val="32"/>
          <w:szCs w:val="32"/>
          <w:shd w:val="clear" w:color="auto" w:fill="FFFFFF"/>
        </w:rPr>
        <w:t>социального характера: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- развитие самостоятельности через предоставление помощи;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- обогащение коммуникативного и нравственного опыта;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- формирование толерантности, терпения, умения проявлять сочувствие и гуманность;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b/>
          <w:bCs/>
          <w:color w:val="000000"/>
          <w:sz w:val="32"/>
          <w:szCs w:val="32"/>
          <w:shd w:val="clear" w:color="auto" w:fill="FFFFFF"/>
        </w:rPr>
        <w:t>психологического характера: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- исключения развития чувства превосходства или комплекса неполноценности;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b/>
          <w:bCs/>
          <w:color w:val="000000"/>
          <w:sz w:val="32"/>
          <w:szCs w:val="32"/>
          <w:shd w:val="clear" w:color="auto" w:fill="FFFFFF"/>
        </w:rPr>
        <w:t>медицинского характера: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- подражание «здоровому» типу поведения как поведенческой норме;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- исключение социальной изоляции, усугубляющей патологию и ведущей к развитию «ограниченных возможностей»;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b/>
          <w:bCs/>
          <w:color w:val="000000"/>
          <w:sz w:val="32"/>
          <w:szCs w:val="32"/>
          <w:shd w:val="clear" w:color="auto" w:fill="FFFFFF"/>
        </w:rPr>
        <w:lastRenderedPageBreak/>
        <w:t>педагогического характера: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- рассмотрение развития каждого ребенка как уникального процесса (отказ от сравнивания детей друг с другом);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- активизация когнитивного развития через коммуникацию и имитацию.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Всем понятно, что нельзя сделать из обычного дошкольного учреждения, которое вчера работало на основах традиционной педагогики, инклюзивный детский сад. Основная идея – наладить социальную жизнь детей.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 xml:space="preserve">Разговоров об инклюзии сейчас возникает очень много и на низшем, и на самом высоком уровне. В теории все звучит очень хорошо и обнадеживающе. На практике все обстоит </w:t>
      </w:r>
      <w:r w:rsidR="00273EFB" w:rsidRPr="00DC293B">
        <w:rPr>
          <w:color w:val="000000"/>
          <w:sz w:val="32"/>
          <w:szCs w:val="32"/>
          <w:shd w:val="clear" w:color="auto" w:fill="FFFFFF"/>
        </w:rPr>
        <w:t>так</w:t>
      </w:r>
      <w:r w:rsidRPr="00DC293B">
        <w:rPr>
          <w:color w:val="000000"/>
          <w:sz w:val="32"/>
          <w:szCs w:val="32"/>
          <w:shd w:val="clear" w:color="auto" w:fill="FFFFFF"/>
        </w:rPr>
        <w:t xml:space="preserve">: большинство </w:t>
      </w:r>
      <w:r w:rsidR="00273EFB" w:rsidRPr="00DC293B">
        <w:rPr>
          <w:color w:val="000000"/>
          <w:sz w:val="32"/>
          <w:szCs w:val="32"/>
          <w:shd w:val="clear" w:color="auto" w:fill="FFFFFF"/>
        </w:rPr>
        <w:t xml:space="preserve">белорусских </w:t>
      </w:r>
      <w:r w:rsidRPr="00DC293B">
        <w:rPr>
          <w:color w:val="000000"/>
          <w:sz w:val="32"/>
          <w:szCs w:val="32"/>
          <w:shd w:val="clear" w:color="auto" w:fill="FFFFFF"/>
        </w:rPr>
        <w:t xml:space="preserve"> ДОУ к инклюзиву все же не готовы, из-за </w:t>
      </w:r>
      <w:proofErr w:type="spellStart"/>
      <w:r w:rsidRPr="00DC293B">
        <w:rPr>
          <w:color w:val="000000"/>
          <w:sz w:val="32"/>
          <w:szCs w:val="32"/>
          <w:shd w:val="clear" w:color="auto" w:fill="FFFFFF"/>
        </w:rPr>
        <w:t>переуплотненности</w:t>
      </w:r>
      <w:proofErr w:type="spellEnd"/>
      <w:r w:rsidRPr="00DC293B">
        <w:rPr>
          <w:color w:val="000000"/>
          <w:sz w:val="32"/>
          <w:szCs w:val="32"/>
          <w:shd w:val="clear" w:color="auto" w:fill="FFFFFF"/>
        </w:rPr>
        <w:t xml:space="preserve"> групп детьми проведение такого эксперимента по инклюзии вызывает трудности; специалистов по инклюзиву пока нигде в </w:t>
      </w:r>
      <w:r w:rsidR="00273EFB" w:rsidRPr="00DC293B">
        <w:rPr>
          <w:color w:val="000000"/>
          <w:sz w:val="32"/>
          <w:szCs w:val="32"/>
          <w:shd w:val="clear" w:color="auto" w:fill="FFFFFF"/>
        </w:rPr>
        <w:t>Белору</w:t>
      </w:r>
      <w:r w:rsidRPr="00DC293B">
        <w:rPr>
          <w:color w:val="000000"/>
          <w:sz w:val="32"/>
          <w:szCs w:val="32"/>
          <w:shd w:val="clear" w:color="auto" w:fill="FFFFFF"/>
        </w:rPr>
        <w:t>ссии не готовят, педагогам приходится рассчитывать только на собственные силы.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b/>
          <w:bCs/>
          <w:color w:val="000000"/>
          <w:sz w:val="32"/>
          <w:szCs w:val="32"/>
          <w:shd w:val="clear" w:color="auto" w:fill="FFFFFF"/>
        </w:rPr>
        <w:t>НО …</w:t>
      </w:r>
      <w:r w:rsidRPr="00DC293B">
        <w:rPr>
          <w:color w:val="000000"/>
          <w:sz w:val="32"/>
          <w:szCs w:val="32"/>
          <w:shd w:val="clear" w:color="auto" w:fill="FFFFFF"/>
        </w:rPr>
        <w:t>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</w:t>
      </w:r>
    </w:p>
    <w:p w:rsidR="00D84371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</w:t>
      </w:r>
    </w:p>
    <w:p w:rsidR="00A4459D" w:rsidRPr="00DC293B" w:rsidRDefault="00A4459D" w:rsidP="00DC29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DC293B">
        <w:rPr>
          <w:color w:val="000000"/>
          <w:sz w:val="32"/>
          <w:szCs w:val="32"/>
          <w:shd w:val="clear" w:color="auto" w:fill="FFFFFF"/>
        </w:rPr>
        <w:t>Детство – важнейший период</w:t>
      </w:r>
      <w:r w:rsidR="00D84371" w:rsidRPr="00DC293B">
        <w:rPr>
          <w:color w:val="000000"/>
          <w:sz w:val="32"/>
          <w:szCs w:val="32"/>
          <w:shd w:val="clear" w:color="auto" w:fill="FFFFFF"/>
        </w:rPr>
        <w:t xml:space="preserve"> </w:t>
      </w:r>
      <w:r w:rsidRPr="00DC293B">
        <w:rPr>
          <w:color w:val="000000"/>
          <w:sz w:val="32"/>
          <w:szCs w:val="32"/>
          <w:shd w:val="clear" w:color="auto" w:fill="FFFFFF"/>
        </w:rPr>
        <w:t>человеческой жизни:</w:t>
      </w:r>
      <w:r w:rsidR="00D84371" w:rsidRPr="00DC293B">
        <w:rPr>
          <w:color w:val="000000"/>
          <w:sz w:val="32"/>
          <w:szCs w:val="32"/>
          <w:shd w:val="clear" w:color="auto" w:fill="FFFFFF"/>
        </w:rPr>
        <w:t xml:space="preserve"> </w:t>
      </w:r>
      <w:r w:rsidRPr="00DC293B">
        <w:rPr>
          <w:color w:val="000000"/>
          <w:sz w:val="32"/>
          <w:szCs w:val="32"/>
          <w:shd w:val="clear" w:color="auto" w:fill="FFFFFF"/>
        </w:rPr>
        <w:t>не подготовка к будущей жизни,</w:t>
      </w:r>
      <w:r w:rsidR="00D84371" w:rsidRPr="00DC293B">
        <w:rPr>
          <w:color w:val="000000"/>
          <w:sz w:val="32"/>
          <w:szCs w:val="32"/>
          <w:shd w:val="clear" w:color="auto" w:fill="FFFFFF"/>
        </w:rPr>
        <w:t xml:space="preserve"> </w:t>
      </w:r>
      <w:r w:rsidRPr="00DC293B">
        <w:rPr>
          <w:color w:val="000000"/>
          <w:sz w:val="32"/>
          <w:szCs w:val="32"/>
          <w:shd w:val="clear" w:color="auto" w:fill="FFFFFF"/>
        </w:rPr>
        <w:t>а самая настоящая, яркая</w:t>
      </w:r>
      <w:r w:rsidR="00D84371" w:rsidRPr="00DC293B">
        <w:rPr>
          <w:color w:val="000000"/>
          <w:sz w:val="32"/>
          <w:szCs w:val="32"/>
          <w:shd w:val="clear" w:color="auto" w:fill="FFFFFF"/>
        </w:rPr>
        <w:t xml:space="preserve">, </w:t>
      </w:r>
      <w:r w:rsidRPr="00DC293B">
        <w:rPr>
          <w:color w:val="000000"/>
          <w:sz w:val="32"/>
          <w:szCs w:val="32"/>
          <w:shd w:val="clear" w:color="auto" w:fill="FFFFFF"/>
        </w:rPr>
        <w:t>самобытная, неповторимая ЖИЗНЬ.</w:t>
      </w:r>
    </w:p>
    <w:p w:rsidR="00677E37" w:rsidRPr="00DC293B" w:rsidRDefault="00677E37">
      <w:pPr>
        <w:rPr>
          <w:sz w:val="32"/>
          <w:szCs w:val="32"/>
        </w:rPr>
      </w:pPr>
    </w:p>
    <w:sectPr w:rsidR="00677E37" w:rsidRPr="00DC293B" w:rsidSect="00DC293B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9D"/>
    <w:rsid w:val="00157A90"/>
    <w:rsid w:val="00182F8F"/>
    <w:rsid w:val="00273EFB"/>
    <w:rsid w:val="00677E37"/>
    <w:rsid w:val="00A4459D"/>
    <w:rsid w:val="00D84371"/>
    <w:rsid w:val="00DC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2022-02-24T08:02:00Z</dcterms:created>
  <dcterms:modified xsi:type="dcterms:W3CDTF">2022-03-01T12:44:00Z</dcterms:modified>
</cp:coreProperties>
</file>