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A3D" w:rsidRPr="007B1A3D" w:rsidRDefault="007B1A3D" w:rsidP="007B1A3D">
      <w:pPr>
        <w:pBdr>
          <w:bottom w:val="single" w:sz="6" w:space="10" w:color="DD9933"/>
        </w:pBdr>
        <w:spacing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pacing w:val="9"/>
          <w:sz w:val="28"/>
          <w:szCs w:val="24"/>
          <w:lang w:eastAsia="ru-RU"/>
        </w:rPr>
      </w:pPr>
      <w:bookmarkStart w:id="0" w:name="_GoBack"/>
      <w:r w:rsidRPr="007B1A3D">
        <w:rPr>
          <w:rFonts w:ascii="Times New Roman" w:eastAsia="Times New Roman" w:hAnsi="Times New Roman" w:cs="Times New Roman"/>
          <w:b/>
          <w:bCs/>
          <w:color w:val="333333"/>
          <w:spacing w:val="9"/>
          <w:sz w:val="28"/>
          <w:szCs w:val="24"/>
          <w:lang w:eastAsia="ru-RU"/>
        </w:rPr>
        <w:t>Порядок использования авиамоделей, беспилотных летательных аппаратов в воздушном пространстве Республики Беларусь</w:t>
      </w:r>
    </w:p>
    <w:bookmarkEnd w:id="0"/>
    <w:p w:rsidR="007B1A3D" w:rsidRPr="007B1A3D" w:rsidRDefault="007B1A3D" w:rsidP="007B1A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7B1A3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Правоприменительная практика свидетельствует о том, что в Республике Беларусь систематически допускаются нарушения порядка использования воздушного пространства с применением авиамоделей и беспилотных летательных аппаратов (далее — БПЛА). Основной причиной этому служит незнание либо игнорирование владельцами (пользователями) указанных летательных аппаратов требований законодательства по организации и выполнению полетов.</w:t>
      </w:r>
    </w:p>
    <w:p w:rsidR="007B1A3D" w:rsidRPr="007B1A3D" w:rsidRDefault="007B1A3D" w:rsidP="007B1A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7B1A3D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u w:val="single"/>
          <w:bdr w:val="none" w:sz="0" w:space="0" w:color="auto" w:frame="1"/>
          <w:lang w:eastAsia="ru-RU"/>
        </w:rPr>
        <w:t>Запрещается использование авиамоделей:</w:t>
      </w:r>
    </w:p>
    <w:p w:rsidR="007B1A3D" w:rsidRPr="007B1A3D" w:rsidRDefault="007B1A3D" w:rsidP="007B1A3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7B1A3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— в пределах зон, запрещенных для использования авиамоделей, без согласования с государственными органами (организациями), в интересах которых установлены такие зоны согласно перечню (ознакомиться с графическим перечнем можно на сайте ГУП «Национальное кадастровое агентство».</w:t>
      </w:r>
    </w:p>
    <w:p w:rsidR="007B1A3D" w:rsidRPr="007B1A3D" w:rsidRDefault="007B1A3D" w:rsidP="007B1A3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7B1A3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— в случаях, определяемых Службой безопасности Президента Республики Беларусь в соответствии с Законом Республики Беларусь «О государственной охране»;</w:t>
      </w:r>
    </w:p>
    <w:p w:rsidR="007B1A3D" w:rsidRPr="007B1A3D" w:rsidRDefault="007B1A3D" w:rsidP="007B1A3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7B1A3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— на высоте, превышающей 100 метров от уровня земной (водной) поверхности.</w:t>
      </w:r>
    </w:p>
    <w:p w:rsidR="007B1A3D" w:rsidRPr="007B1A3D" w:rsidRDefault="007B1A3D" w:rsidP="007B1A3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7B1A3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— общей массой более 0,5 килограмма без соответствующей маркировки авиамодели (маркировка авиамодели — нанесение символов, букв, цифр посредством гравировки или с применением средств, стойких к атмосферным воздействиям, осуществляется ее владельцем).</w:t>
      </w:r>
    </w:p>
    <w:p w:rsidR="007B1A3D" w:rsidRPr="007B1A3D" w:rsidRDefault="007B1A3D" w:rsidP="007B1A3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7B1A3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     Для выполнения в Республике Беларусь официального полета </w:t>
      </w:r>
      <w:proofErr w:type="spellStart"/>
      <w:r w:rsidRPr="007B1A3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беспилотником</w:t>
      </w:r>
      <w:proofErr w:type="spellEnd"/>
      <w:r w:rsidRPr="007B1A3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его владелец обязан подать план полета или заявку на использование воздушного пространства Республики Беларусь (далее — ИВП) в центр Единой системы организации воздушного движения. Подача названных документов осуществляется посредством системы «Интернет-Заявка» РУП по аэронавигационному обслуживанию воздушного движения «</w:t>
      </w:r>
      <w:proofErr w:type="spellStart"/>
      <w:r w:rsidRPr="007B1A3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Велаэронавигация</w:t>
      </w:r>
      <w:proofErr w:type="spellEnd"/>
      <w:r w:rsidRPr="007B1A3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» через личный кабинет после предварительного заключения договора на обслуживание с названной организацией. Правила составления заявок на ИВП определены в Авиационных правилах от 03.03.2014 №5/4.</w:t>
      </w:r>
    </w:p>
    <w:p w:rsidR="007B1A3D" w:rsidRPr="007B1A3D" w:rsidRDefault="007B1A3D" w:rsidP="007B1A3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7B1A3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     Обязательным условием в случае выполнения </w:t>
      </w:r>
      <w:proofErr w:type="spellStart"/>
      <w:r w:rsidRPr="007B1A3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беспилотником</w:t>
      </w:r>
      <w:proofErr w:type="spellEnd"/>
      <w:r w:rsidRPr="007B1A3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полета с одновременным осуществлением аэрофотосъемки является наличие у пользователя воздушного пространства разрешения Генерального штаба Вооруженных Сил. Информация о наличии такого разрешения указывается в плане полета или заявке на ИВП.</w:t>
      </w:r>
    </w:p>
    <w:p w:rsidR="007B1A3D" w:rsidRPr="007B1A3D" w:rsidRDefault="007B1A3D" w:rsidP="007B1A3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7B1A3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Получение указанного разрешения на практике осуществляется бесплатно, в короткие сроки. Заявление для получения разрешения на проведение аэрофотосъемки можно подать в электронном виде через электронную почту’ afs@mod.mil.by. При этом файл с заявлением должен иметь расширение «*.</w:t>
      </w:r>
      <w:proofErr w:type="spellStart"/>
      <w:r w:rsidRPr="007B1A3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pdf</w:t>
      </w:r>
      <w:proofErr w:type="spellEnd"/>
      <w:r w:rsidRPr="007B1A3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».</w:t>
      </w:r>
    </w:p>
    <w:p w:rsidR="007B1A3D" w:rsidRPr="007B1A3D" w:rsidRDefault="007B1A3D" w:rsidP="007B1A3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7B1A3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    В текущем году Министерством транспорта и коммуникаций Республики Беларусь планируется принять Авиационные правила по эксплуатации БПЛА и дистанционно пилотируемых воздушных судов гражданской авиации, с учетом в «летной массы указанных летательных аппаратов предусматривается процедура их регистрации, сертификации и учета, профессиональная подготовка операторов беспилотных летательных аппаратов и их допуск к управлению.</w:t>
      </w:r>
    </w:p>
    <w:p w:rsidR="007B1A3D" w:rsidRPr="007B1A3D" w:rsidRDefault="007B1A3D" w:rsidP="007B1A3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7B1A3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lastRenderedPageBreak/>
        <w:t>     Нарушение правил использования воздушного пространства влечет да собой административную ответственность по ст. 18.35 Кодекса Республики Беларусь об административных правонарушениях с наложением взыскания в виде предупреждения или штрафа (на физическое лицо — до 20 базовых величин до 640 рублей, на юридическое лицо — до 50 базовых величин до 1 600 рублей).</w:t>
      </w:r>
    </w:p>
    <w:p w:rsidR="007B1A3D" w:rsidRPr="007B1A3D" w:rsidRDefault="007B1A3D" w:rsidP="007B1A3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7B1A3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Ответственность за повторное совершение такого же правонарушения в течение года наказывается штрафом: для физического лица в размере от 10 до 50 базовых величин (от 320 до 1 600 рублей), для юридического лица — от 20 до 100 базовых величин (от 640 до 3 200 рублей).</w:t>
      </w:r>
    </w:p>
    <w:p w:rsidR="007B1A3D" w:rsidRPr="007B1A3D" w:rsidRDefault="007B1A3D" w:rsidP="007B1A3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7B1A3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В настоящее время национальным законодательством прямо не предусмотрена уголовная ответственность за нарушение правил использования беспилотных летательных аппаратов в воздушном пространстве Республики Беларусь. Однако в зависимости от наступивших последствий действия виновного лица могут быть квалифицированы по </w:t>
      </w:r>
      <w:proofErr w:type="spellStart"/>
      <w:r w:rsidRPr="007B1A3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ст.ст</w:t>
      </w:r>
      <w:proofErr w:type="spellEnd"/>
      <w:r w:rsidRPr="007B1A3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. 147, 149, 153, 155, 218, 219, 314, 339, 289 либо иным статьям Особенной части Уголовного кодекса Республики Беларусь.</w:t>
      </w:r>
    </w:p>
    <w:p w:rsidR="007B1A3D" w:rsidRPr="007B1A3D" w:rsidRDefault="007B1A3D" w:rsidP="007B1A3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7B1A3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Одновременно обращается внимание, что положения Указа Президента от 05.06.2019 №215 позволяют военнослужащим (сотрудникам) воинских формирований и органов внутренних дел, работникам военизированной охраны применять специальные средства, оружие, боевую и специальную технику по пресечению полетов беспилотных летательных аппаратов (авиамоделей), которые совершаются в нарушение действующего законодательства.</w:t>
      </w:r>
    </w:p>
    <w:p w:rsidR="007B1A3D" w:rsidRPr="007B1A3D" w:rsidRDefault="007B1A3D" w:rsidP="007B1A3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7B1A3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Помощник прокурора</w:t>
      </w:r>
    </w:p>
    <w:p w:rsidR="007B1A3D" w:rsidRPr="007B1A3D" w:rsidRDefault="007B1A3D" w:rsidP="007B1A3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proofErr w:type="spellStart"/>
      <w:r w:rsidRPr="007B1A3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Пружанского</w:t>
      </w:r>
      <w:proofErr w:type="spellEnd"/>
      <w:r w:rsidRPr="007B1A3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района                                        </w:t>
      </w:r>
      <w:proofErr w:type="spellStart"/>
      <w:r w:rsidRPr="007B1A3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Манец</w:t>
      </w:r>
      <w:proofErr w:type="spellEnd"/>
      <w:r w:rsidRPr="007B1A3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Вероника Эдуардовна</w:t>
      </w:r>
    </w:p>
    <w:p w:rsidR="005B000C" w:rsidRPr="007B1A3D" w:rsidRDefault="005B000C">
      <w:pPr>
        <w:rPr>
          <w:rFonts w:ascii="Times New Roman" w:hAnsi="Times New Roman" w:cs="Times New Roman"/>
          <w:sz w:val="24"/>
          <w:szCs w:val="24"/>
        </w:rPr>
      </w:pPr>
    </w:p>
    <w:sectPr w:rsidR="005B000C" w:rsidRPr="007B1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30E84"/>
    <w:multiLevelType w:val="multilevel"/>
    <w:tmpl w:val="111C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3D"/>
    <w:rsid w:val="005B000C"/>
    <w:rsid w:val="007B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08E49-2F61-4F99-9300-A635637D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1A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1A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creen-reader-text">
    <w:name w:val="screen-reader-text"/>
    <w:basedOn w:val="a0"/>
    <w:rsid w:val="007B1A3D"/>
  </w:style>
  <w:style w:type="character" w:styleId="a3">
    <w:name w:val="Hyperlink"/>
    <w:basedOn w:val="a0"/>
    <w:uiPriority w:val="99"/>
    <w:semiHidden/>
    <w:unhideWhenUsed/>
    <w:rsid w:val="007B1A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B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B1A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42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2022-03-03T06:09:00Z</dcterms:created>
  <dcterms:modified xsi:type="dcterms:W3CDTF">2022-03-03T06:12:00Z</dcterms:modified>
</cp:coreProperties>
</file>