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AD1" w:rsidRPr="00603AD1" w:rsidRDefault="00603AD1" w:rsidP="00603AD1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333333"/>
          <w:sz w:val="44"/>
          <w:szCs w:val="28"/>
          <w:lang w:eastAsia="ru-RU"/>
        </w:rPr>
      </w:pPr>
      <w:r w:rsidRPr="00603A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333333"/>
          <w:sz w:val="44"/>
          <w:szCs w:val="28"/>
          <w:lang w:eastAsia="ru-RU"/>
        </w:rPr>
        <w:t>Причины нарушения дисциплины</w:t>
      </w:r>
      <w:bookmarkStart w:id="0" w:name="_GoBack"/>
      <w:bookmarkEnd w:id="0"/>
    </w:p>
    <w:p w:rsidR="00603AD1" w:rsidRPr="00603AD1" w:rsidRDefault="00603AD1" w:rsidP="00603A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03AD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Первая – </w:t>
      </w:r>
      <w:r w:rsidRPr="00603A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603AD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борьба за внимание.</w:t>
      </w:r>
    </w:p>
    <w:p w:rsidR="00603AD1" w:rsidRPr="00603AD1" w:rsidRDefault="00603AD1" w:rsidP="00603A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03A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очень часто не получают от родителей того количества внимания, которое им необходимо для нормального развития и эмоционального благополучия. Родители в наши дни слишком заняты, да и задачи осознанной нет – «возится с ним». А уж когда пошёл в школу, то и подавно: «Вырос уже». Поэтому подросток в основном слышит стандартные вопросы: </w:t>
      </w:r>
      <w:r w:rsidRPr="00603AD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«Поел?», «Уроки выучил?» «В магазин сходил?»</w:t>
      </w:r>
      <w:r w:rsidRPr="00603A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И если всё в порядке, общение прекращается; ребёнок остаётся наедине со своими заботами и интересами – а то и с бедами. А детям трудно примириться с родительским невниманием </w:t>
      </w:r>
      <w:proofErr w:type="gramStart"/>
      <w:r w:rsidRPr="00603A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proofErr w:type="gramEnd"/>
      <w:r w:rsidRPr="00603A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вот тогда они находят более верный способ привлечь внимание: непослушание. То сын за телевизор сядет вместо уроков, то одежду не повесит, то магнитофон включит «на полную катушку». Родители то и дело отрываютс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от своих дел, сыплю</w:t>
      </w:r>
      <w:r w:rsidRPr="00603A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 замечаниями: </w:t>
      </w:r>
      <w:r w:rsidRPr="00603AD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«Почему опять», «Разве не знаешь», «Сколько раз тебе».</w:t>
      </w:r>
      <w:r w:rsidRPr="00603A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Нельзя сказать, что это уже очень приятно, но внимание всё-таки получено.</w:t>
      </w:r>
    </w:p>
    <w:p w:rsidR="00603AD1" w:rsidRPr="00603AD1" w:rsidRDefault="00603AD1" w:rsidP="00603A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03A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603AD1" w:rsidRPr="00603AD1" w:rsidRDefault="00603AD1" w:rsidP="00603A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03AD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Вторая – </w:t>
      </w:r>
      <w:r w:rsidRPr="00603A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борьба за «</w:t>
      </w:r>
      <w:r w:rsidRPr="00603AD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победу»</w:t>
      </w:r>
    </w:p>
    <w:p w:rsidR="00603AD1" w:rsidRPr="00603AD1" w:rsidRDefault="00603AD1" w:rsidP="00603A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03A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Стремление взять верх над родителем возникает каждый раз, когда подростку кажется, что ущемлено его право на самостоятельность, независимость и самоопределение. Это чувство возникает, когда преимущественными формами общения взрослых с детьми оказываются указания, замечания и опасения. Родители же считают, что делают все правильно: должны же они прививать своим детям правильные привычки, приучать их к порядку, предупреждать ошибки, вообще – воспитывать. Если замечания и советы слишком часты, а приказы и критика слишком резки, то подросток восстает. Отстаивает право самому решать свои дела, и вообще показать, что он – тоже личность.</w:t>
      </w:r>
    </w:p>
    <w:p w:rsidR="00603AD1" w:rsidRPr="00603AD1" w:rsidRDefault="00603AD1" w:rsidP="00603A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03A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603AD1" w:rsidRPr="00603AD1" w:rsidRDefault="00603AD1" w:rsidP="00603A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03AD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Третья – </w:t>
      </w:r>
      <w:r w:rsidRPr="00603A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603AD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желание отомстить</w:t>
      </w:r>
    </w:p>
    <w:p w:rsidR="00603AD1" w:rsidRPr="00603AD1" w:rsidRDefault="00603AD1" w:rsidP="00603A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03A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Дети, особенно подростки, часто бывают обижены на родителей. Причины могут быть разные: родители более внимательны к младшему; мать разошлась с отцом, и в доме появился отчим; подростка отделили от семьи (положили в больницу, послали к бабушке); родители постоянно ссорятся… И снова в глубине души подростка – переживания и даже страдания. А на поверхности – все те же протесты, непослушания, неуспеваемость в школе.</w:t>
      </w:r>
    </w:p>
    <w:p w:rsidR="00603AD1" w:rsidRPr="00603AD1" w:rsidRDefault="00603AD1" w:rsidP="00603A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03A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603AD1" w:rsidRPr="00603AD1" w:rsidRDefault="00603AD1" w:rsidP="00603A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03AD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Четвертая – </w:t>
      </w:r>
      <w:r w:rsidRPr="00603A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603AD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сдвиг </w:t>
      </w:r>
      <w:proofErr w:type="gramStart"/>
      <w:r w:rsidRPr="00603AD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неблагополучия</w:t>
      </w:r>
      <w:r w:rsidRPr="00603A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603AD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из</w:t>
      </w:r>
      <w:proofErr w:type="gramEnd"/>
      <w:r w:rsidRPr="00603AD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одной сферы жизни подростка в другие</w:t>
      </w:r>
    </w:p>
    <w:p w:rsidR="00603AD1" w:rsidRPr="00603AD1" w:rsidRDefault="00603AD1" w:rsidP="00603A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03A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мальчика могут не сложиться отношения с одноклассниками, следствием будет запущенная учеба, а неуспехи в школе могут привести к вызывающему поведению дома… В основе механизма смещение неблагополучия лежит низкая самооценка подростка.</w:t>
      </w:r>
    </w:p>
    <w:p w:rsidR="00603AD1" w:rsidRPr="00603AD1" w:rsidRDefault="00603AD1" w:rsidP="00603A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03A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Приглядимся: естественная потребность ребенка в тепле и внимании родителей, потребность в принятии и уважении его личности, чувства справедливости, желание успеха. И поэтому всякое серьезное нарушение поведения подростка – это сигнал о помощи. Своим поведением он говорит нам: </w:t>
      </w:r>
      <w:r w:rsidRPr="00603AD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«Мне плохо! Помогите мне!»</w:t>
      </w:r>
    </w:p>
    <w:p w:rsidR="00603AD1" w:rsidRPr="00603AD1" w:rsidRDefault="00603AD1" w:rsidP="00603A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03A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Если </w:t>
      </w:r>
      <w:proofErr w:type="gramStart"/>
      <w:r w:rsidRPr="00603A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ребенок  </w:t>
      </w:r>
      <w:r w:rsidRPr="00603AD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борется</w:t>
      </w:r>
      <w:proofErr w:type="gramEnd"/>
      <w:r w:rsidRPr="00603A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603AD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за внимание</w:t>
      </w:r>
      <w:r w:rsidRPr="00603A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– то у родителя возникает  </w:t>
      </w:r>
      <w:r w:rsidRPr="00603AD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раздражение.</w:t>
      </w:r>
    </w:p>
    <w:p w:rsidR="00603AD1" w:rsidRPr="00603AD1" w:rsidRDefault="00603AD1" w:rsidP="00603A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03A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Когда ребенок борется </w:t>
      </w:r>
      <w:proofErr w:type="gramStart"/>
      <w:r w:rsidRPr="00603A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  </w:t>
      </w:r>
      <w:r w:rsidRPr="00603AD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превосходство</w:t>
      </w:r>
      <w:proofErr w:type="gramEnd"/>
      <w:r w:rsidRPr="00603A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603AD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603A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родители испытывают  </w:t>
      </w:r>
      <w:r w:rsidRPr="00603AD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бессильную злобу</w:t>
      </w:r>
      <w:r w:rsidRPr="00603A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603AD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,</w:t>
      </w:r>
      <w:r w:rsidRPr="00603A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желание сломить сопротивление, наказать.</w:t>
      </w:r>
    </w:p>
    <w:p w:rsidR="00603AD1" w:rsidRPr="00603AD1" w:rsidRDefault="00603AD1" w:rsidP="00603A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03A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Когда смысл непослушания </w:t>
      </w:r>
      <w:proofErr w:type="gramStart"/>
      <w:r w:rsidRPr="00603A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подростка  </w:t>
      </w:r>
      <w:r w:rsidRPr="00603AD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–</w:t>
      </w:r>
      <w:proofErr w:type="gramEnd"/>
      <w:r w:rsidRPr="00603A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603AD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месть</w:t>
      </w:r>
      <w:r w:rsidRPr="00603A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603AD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,</w:t>
      </w:r>
      <w:r w:rsidRPr="00603A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ответное чувство родителя –  </w:t>
      </w:r>
      <w:r w:rsidRPr="00603AD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обида</w:t>
      </w:r>
      <w:r w:rsidRPr="00603A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. В этих случаях нередко слышишь: </w:t>
      </w:r>
      <w:r w:rsidRPr="00603AD1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«Стараешься, стараешься, а он такой неблагодарный! Разве я это заслужила?!»</w:t>
      </w:r>
    </w:p>
    <w:p w:rsidR="00603AD1" w:rsidRPr="00603AD1" w:rsidRDefault="00603AD1" w:rsidP="00603A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03A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случае </w:t>
      </w:r>
      <w:proofErr w:type="gramStart"/>
      <w:r w:rsidRPr="00603AD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</w:t>
      </w:r>
      <w:r w:rsidRPr="00603A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603AD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смещения</w:t>
      </w:r>
      <w:proofErr w:type="gramEnd"/>
      <w:r w:rsidRPr="00603AD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 неблагополучия</w:t>
      </w:r>
      <w:r w:rsidRPr="00603A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603AD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»</w:t>
      </w:r>
      <w:r w:rsidRPr="00603A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родители оказываются во власти чувства  </w:t>
      </w:r>
      <w:r w:rsidRPr="00603AD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безнадёжности</w:t>
      </w:r>
      <w:r w:rsidRPr="00603A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603AD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,</w:t>
      </w:r>
      <w:r w:rsidRPr="00603A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порой отчаяния.</w:t>
      </w:r>
    </w:p>
    <w:p w:rsidR="00603AD1" w:rsidRPr="00603AD1" w:rsidRDefault="00603AD1" w:rsidP="00603A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03AD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Задача взрослого – </w:t>
      </w:r>
      <w:proofErr w:type="gramStart"/>
      <w:r w:rsidRPr="00603AD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перестать </w:t>
      </w:r>
      <w:r w:rsidRPr="00603A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603AD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прежними</w:t>
      </w:r>
      <w:proofErr w:type="gramEnd"/>
      <w:r w:rsidRPr="00603AD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 способами</w:t>
      </w:r>
      <w:r w:rsidRPr="00603A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603AD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реагировать на всевозможные нарушения и непослушание – и разорвать </w:t>
      </w:r>
      <w:r w:rsidRPr="00603A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603AD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заколдованный круг.</w:t>
      </w:r>
    </w:p>
    <w:p w:rsidR="00603AD1" w:rsidRPr="00603AD1" w:rsidRDefault="00603AD1" w:rsidP="00603A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03A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Если </w:t>
      </w:r>
      <w:proofErr w:type="gramStart"/>
      <w:r w:rsidRPr="00603A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идёт  </w:t>
      </w:r>
      <w:r w:rsidRPr="00603AD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борьба</w:t>
      </w:r>
      <w:proofErr w:type="gramEnd"/>
      <w:r w:rsidRPr="00603AD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за внимание</w:t>
      </w:r>
      <w:r w:rsidRPr="00603A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необходимо найти возможности для того, чтобы ребёнок ощутил ваше  </w:t>
      </w:r>
      <w:r w:rsidRPr="00603AD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положительное</w:t>
      </w:r>
      <w:r w:rsidRPr="00603A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</w:t>
      </w:r>
      <w:r w:rsidRPr="00603AD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внимание </w:t>
      </w:r>
      <w:r w:rsidRPr="00603A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 его жизни. Можно вместе позаниматься, поиграть или погулять.</w:t>
      </w:r>
    </w:p>
    <w:p w:rsidR="00603AD1" w:rsidRPr="00603AD1" w:rsidRDefault="00603AD1" w:rsidP="00603A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03A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источник конфликтов –  </w:t>
      </w:r>
      <w:r w:rsidRPr="00603AD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борьба за «победу</w:t>
      </w:r>
      <w:proofErr w:type="gramStart"/>
      <w:r w:rsidRPr="00603AD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»,</w:t>
      </w:r>
      <w:r w:rsidRPr="00603A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следует</w:t>
      </w:r>
      <w:proofErr w:type="gramEnd"/>
      <w:r w:rsidRPr="00603A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наоборот,  </w:t>
      </w:r>
      <w:r w:rsidRPr="00603AD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уменьшить свою включенность в дела подростка.</w:t>
      </w:r>
      <w:r w:rsidRPr="00603A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Вы не оспариваете решение, к которому он пришёл, а договариваетесь с ним о деталях.</w:t>
      </w:r>
    </w:p>
    <w:p w:rsidR="00603AD1" w:rsidRPr="00603AD1" w:rsidRDefault="00603AD1" w:rsidP="00603A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03A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Если вы </w:t>
      </w:r>
      <w:proofErr w:type="gramStart"/>
      <w:r w:rsidRPr="00603A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испытываете  </w:t>
      </w:r>
      <w:r w:rsidRPr="00603AD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обиду</w:t>
      </w:r>
      <w:proofErr w:type="gramEnd"/>
      <w:r w:rsidRPr="00603AD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</w:t>
      </w:r>
      <w:r w:rsidRPr="00603A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на  </w:t>
      </w:r>
      <w:r w:rsidRPr="00603AD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месть</w:t>
      </w:r>
      <w:r w:rsidRPr="00603A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то нужно спросить себя: что заставило ребёнка причинить её вам? Какая боль у него самого? Чем вы обидели или постоянно обижаете его?  </w:t>
      </w:r>
      <w:r w:rsidRPr="00603AD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Поняв причину</w:t>
      </w:r>
      <w:r w:rsidRPr="00603A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надо, конечно, постараться её исправить.</w:t>
      </w:r>
    </w:p>
    <w:p w:rsidR="00603AD1" w:rsidRPr="00603AD1" w:rsidRDefault="00603AD1" w:rsidP="00603A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03A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Самая трудная ситуация – </w:t>
      </w:r>
      <w:proofErr w:type="gramStart"/>
      <w:r w:rsidRPr="00603A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  </w:t>
      </w:r>
      <w:r w:rsidRPr="00603AD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отчаявшегося</w:t>
      </w:r>
      <w:proofErr w:type="gramEnd"/>
      <w:r w:rsidRPr="00603AD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родителя</w:t>
      </w:r>
      <w:r w:rsidRPr="00603A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и  </w:t>
      </w:r>
      <w:r w:rsidRPr="00603AD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разуверившегося в своих силах подростка,</w:t>
      </w:r>
      <w:r w:rsidRPr="00603A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умное поведение родителя в этом случае –  </w:t>
      </w:r>
      <w:r w:rsidRPr="00603AD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перестать требовать «полагающегося» поведения.</w:t>
      </w:r>
      <w:r w:rsidRPr="00603A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Найдите доступный для него уровень задач. При этом нельзя допускать в его адрес никакой критики! Ищите любой повод, чтобы его похвалить, отмечайте любой, даже самый маленький успех. Постарайтесь подстраховать его, избавлять от крупных провалов. Стоит поговорить с учителями и попытаться взять их на этот период в союзники. Вы увидите: первые же успехи окрылят вашего ребёнка.</w:t>
      </w:r>
    </w:p>
    <w:p w:rsidR="001A7169" w:rsidRPr="00603AD1" w:rsidRDefault="001A7169" w:rsidP="00603A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A7169" w:rsidRPr="00603A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AD1"/>
    <w:rsid w:val="001A7169"/>
    <w:rsid w:val="00362140"/>
    <w:rsid w:val="00603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41122"/>
  <w15:chartTrackingRefBased/>
  <w15:docId w15:val="{55957747-8661-4448-958C-224171A5F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03A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03AD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03A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03AD1"/>
    <w:rPr>
      <w:b/>
      <w:bCs/>
    </w:rPr>
  </w:style>
  <w:style w:type="character" w:styleId="a5">
    <w:name w:val="Emphasis"/>
    <w:basedOn w:val="a0"/>
    <w:uiPriority w:val="20"/>
    <w:qFormat/>
    <w:rsid w:val="00603AD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91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93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2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677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2022-04-22T14:35:00Z</dcterms:created>
  <dcterms:modified xsi:type="dcterms:W3CDTF">2022-04-22T14:46:00Z</dcterms:modified>
</cp:coreProperties>
</file>