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17E0" w14:textId="77777777" w:rsidR="00385F4D" w:rsidRPr="00385F4D" w:rsidRDefault="00385F4D" w:rsidP="00385F4D">
      <w:pPr>
        <w:pStyle w:val="a6"/>
        <w:shd w:val="clear" w:color="auto" w:fill="FFFFFF"/>
        <w:spacing w:before="0" w:beforeAutospacing="0" w:after="0" w:afterAutospacing="0"/>
        <w:jc w:val="center"/>
        <w:textAlignment w:val="baseline"/>
        <w:rPr>
          <w:b/>
          <w:bCs/>
          <w:sz w:val="28"/>
          <w:szCs w:val="28"/>
        </w:rPr>
      </w:pPr>
      <w:r w:rsidRPr="00385F4D">
        <w:rPr>
          <w:b/>
          <w:bCs/>
          <w:sz w:val="28"/>
          <w:szCs w:val="28"/>
        </w:rPr>
        <w:t>КАК ПОМОЧЬ ТРЕВОЖНОМУ РЕБЕНКУ?</w:t>
      </w:r>
    </w:p>
    <w:p w14:paraId="4EBEF292"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Ни один родитель не стремится к тому, чтобы его ребенок стал тревожным. Однако порой действия взрослых способствуют развитию этого качества у детей. Нередко родители предъявляют ребенку требования, соответствовать которым он не в силах. Ребенок не может понять, как и чем угодить родителям, безуспешно пробует добиться их расположения и поддержки.</w:t>
      </w:r>
    </w:p>
    <w:p w14:paraId="0E6CB12B" w14:textId="088F8E20"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noProof/>
          <w:sz w:val="28"/>
          <w:szCs w:val="28"/>
          <w:bdr w:val="none" w:sz="0" w:space="0" w:color="auto" w:frame="1"/>
        </w:rPr>
        <w:drawing>
          <wp:anchor distT="0" distB="0" distL="114300" distR="114300" simplePos="0" relativeHeight="251658240" behindDoc="1" locked="0" layoutInCell="1" allowOverlap="1" wp14:anchorId="73F40022" wp14:editId="4373B0F1">
            <wp:simplePos x="0" y="0"/>
            <wp:positionH relativeFrom="column">
              <wp:posOffset>-3785</wp:posOffset>
            </wp:positionH>
            <wp:positionV relativeFrom="paragraph">
              <wp:posOffset>3439</wp:posOffset>
            </wp:positionV>
            <wp:extent cx="2386965" cy="1793240"/>
            <wp:effectExtent l="0" t="0" r="0" b="0"/>
            <wp:wrapTight wrapText="bothSides">
              <wp:wrapPolygon edited="0">
                <wp:start x="0" y="0"/>
                <wp:lineTo x="0" y="21340"/>
                <wp:lineTo x="21376" y="21340"/>
                <wp:lineTo x="21376" y="0"/>
                <wp:lineTo x="0" y="0"/>
              </wp:wrapPolygon>
            </wp:wrapTight>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179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58833"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 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14:paraId="6CD6F49A"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ПРИЧИНЫ ТРЕВОЖНОСТИ</w:t>
      </w:r>
    </w:p>
    <w:p w14:paraId="0D729D54"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Уважаемые родители, обратите внимание на то, что чаще всего тревожность у ребенка развивается тогда, когда он находится в состоянии внутреннего конфликта, который может быть вызван:</w:t>
      </w:r>
    </w:p>
    <w:p w14:paraId="010A49DB" w14:textId="77777777" w:rsidR="00385F4D" w:rsidRPr="00385F4D" w:rsidRDefault="00385F4D" w:rsidP="00385F4D">
      <w:pPr>
        <w:numPr>
          <w:ilvl w:val="0"/>
          <w:numId w:val="1"/>
        </w:numPr>
        <w:shd w:val="clear" w:color="auto" w:fill="FFFFFF"/>
        <w:ind w:left="1020"/>
        <w:jc w:val="both"/>
        <w:textAlignment w:val="baseline"/>
        <w:rPr>
          <w:sz w:val="28"/>
          <w:szCs w:val="28"/>
        </w:rPr>
      </w:pPr>
      <w:r w:rsidRPr="00385F4D">
        <w:rPr>
          <w:sz w:val="28"/>
          <w:szCs w:val="28"/>
        </w:rPr>
        <w:t>Негативными требованиями, предъявляемыми к ребенку, которые могут унизить или поставить в зависимое положение;</w:t>
      </w:r>
    </w:p>
    <w:p w14:paraId="02BFFBBA" w14:textId="77777777" w:rsidR="00385F4D" w:rsidRPr="00385F4D" w:rsidRDefault="00385F4D" w:rsidP="00385F4D">
      <w:pPr>
        <w:numPr>
          <w:ilvl w:val="0"/>
          <w:numId w:val="1"/>
        </w:numPr>
        <w:shd w:val="clear" w:color="auto" w:fill="FFFFFF"/>
        <w:ind w:left="1020"/>
        <w:jc w:val="both"/>
        <w:textAlignment w:val="baseline"/>
        <w:rPr>
          <w:sz w:val="28"/>
          <w:szCs w:val="28"/>
        </w:rPr>
      </w:pPr>
      <w:r w:rsidRPr="00385F4D">
        <w:rPr>
          <w:sz w:val="28"/>
          <w:szCs w:val="28"/>
        </w:rPr>
        <w:t>Неадекватными, чаще всего завышенными требованиями;</w:t>
      </w:r>
    </w:p>
    <w:p w14:paraId="1A28C5A5" w14:textId="77777777" w:rsidR="00385F4D" w:rsidRPr="00385F4D" w:rsidRDefault="00385F4D" w:rsidP="00385F4D">
      <w:pPr>
        <w:numPr>
          <w:ilvl w:val="0"/>
          <w:numId w:val="1"/>
        </w:numPr>
        <w:shd w:val="clear" w:color="auto" w:fill="FFFFFF"/>
        <w:ind w:left="1020"/>
        <w:jc w:val="both"/>
        <w:textAlignment w:val="baseline"/>
        <w:rPr>
          <w:sz w:val="28"/>
          <w:szCs w:val="28"/>
        </w:rPr>
      </w:pPr>
      <w:r w:rsidRPr="00385F4D">
        <w:rPr>
          <w:sz w:val="28"/>
          <w:szCs w:val="28"/>
        </w:rPr>
        <w:t>Противоречивыми требованиями, которые предъявляют к ребенку родители и/или учреждения образования.</w:t>
      </w:r>
    </w:p>
    <w:p w14:paraId="29331D53" w14:textId="77777777" w:rsidR="00385F4D" w:rsidRPr="00385F4D" w:rsidRDefault="00385F4D" w:rsidP="00385F4D">
      <w:pPr>
        <w:pStyle w:val="a6"/>
        <w:shd w:val="clear" w:color="auto" w:fill="FFFFFF"/>
        <w:spacing w:before="0" w:beforeAutospacing="0" w:after="0" w:afterAutospacing="0"/>
        <w:ind w:firstLine="660"/>
        <w:jc w:val="both"/>
        <w:textAlignment w:val="baseline"/>
        <w:rPr>
          <w:sz w:val="28"/>
          <w:szCs w:val="28"/>
        </w:rPr>
      </w:pPr>
      <w:r w:rsidRPr="00385F4D">
        <w:rPr>
          <w:sz w:val="28"/>
          <w:szCs w:val="28"/>
        </w:rPr>
        <w:t xml:space="preserve">Необходимо подчеркнуть, что формирование тревожности у детей чаще всего является следствием неправильного воспитания. Так, например, родители тревожных детей зачастую предъявляют к ним завышенные требования, совершенно невыполнимые для ребенка. Иногда это связано с неудовлетворенностью собственным положением, с желанием воплотить собственные нереализованные мечты в своем ребенке. Завышенные требования родителей могут быть связаны и с другими причинами. Так, добившись высокого положения в обществе или материального благополучия, родители, не желая видеть в своем чаде «неудачника», заставляют того работать или учиться сверх меры. Также нередки случаи, когда родители сами являются </w:t>
      </w:r>
      <w:proofErr w:type="spellStart"/>
      <w:r w:rsidRPr="00385F4D">
        <w:rPr>
          <w:sz w:val="28"/>
          <w:szCs w:val="28"/>
        </w:rPr>
        <w:t>высокотревожными</w:t>
      </w:r>
      <w:proofErr w:type="spellEnd"/>
      <w:r w:rsidRPr="00385F4D">
        <w:rPr>
          <w:sz w:val="28"/>
          <w:szCs w:val="28"/>
        </w:rPr>
        <w:t>, с заниженной самооценкой, вследствие чего они воспринимают малейшую неудачу как катастрофу, отчего и не позволяют ему сделать ни малейшего промаха. Ребенок таких родителей лишен возможности учиться на собственных ошибках.</w:t>
      </w:r>
    </w:p>
    <w:p w14:paraId="28F8C432" w14:textId="77777777" w:rsidR="00385F4D" w:rsidRPr="00385F4D" w:rsidRDefault="00385F4D" w:rsidP="00385F4D">
      <w:pPr>
        <w:pStyle w:val="a6"/>
        <w:shd w:val="clear" w:color="auto" w:fill="FFFFFF"/>
        <w:spacing w:before="0" w:beforeAutospacing="0" w:after="0" w:afterAutospacing="0"/>
        <w:ind w:firstLine="660"/>
        <w:jc w:val="both"/>
        <w:textAlignment w:val="baseline"/>
        <w:rPr>
          <w:sz w:val="28"/>
          <w:szCs w:val="28"/>
        </w:rPr>
      </w:pPr>
      <w:r w:rsidRPr="00385F4D">
        <w:rPr>
          <w:sz w:val="28"/>
          <w:szCs w:val="28"/>
        </w:rPr>
        <w:t>Требования взрослых, которые ребенок не в состоянии выполнить, нередко приводят к тому, что он начинает испытывать страх не соответствовать ожиданиям окружающих, чувствовать себя неудачником. Со временем он привыкает «опускать руки», сдаваться без борьбы даже в обычных ситуациях. Таким образом, формируется личность человека, который старается действовать так, чтобы ему не приходилось сталкиваться с какими бы то ни было проблемами.</w:t>
      </w:r>
    </w:p>
    <w:p w14:paraId="6A8B757C"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 xml:space="preserve">Некоторые родители, стремясь уберечь своего ребенка от любых реальных и мнимых угроз его жизни и безопасности, формируют тем самым у него ощущение собственной </w:t>
      </w:r>
      <w:r w:rsidRPr="00385F4D">
        <w:rPr>
          <w:sz w:val="28"/>
          <w:szCs w:val="28"/>
        </w:rPr>
        <w:lastRenderedPageBreak/>
        <w:t>беззащитности перед опасностями мира.  Все это отнюдь не способствует нормальному развитию ребенка, реализации его творческих способностей и мешает его общению с взрослыми и сверстниками.</w:t>
      </w:r>
    </w:p>
    <w:p w14:paraId="03270AE7"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 xml:space="preserve">К сожалению, как показали исследования специалистов, большинство родителей тревожных детей не осознают, как их собственное поведение влияет на характер ребенка. Поэтому важной рекомендацией для оказания помощи тревожному ребенку является самоанализ родителями своего педагогического воздействия на ребенка и своих побудительных мотивов в общении с ним. </w:t>
      </w:r>
      <w:proofErr w:type="gramStart"/>
      <w:r w:rsidRPr="00385F4D">
        <w:rPr>
          <w:sz w:val="28"/>
          <w:szCs w:val="28"/>
        </w:rPr>
        <w:t>Кроме того</w:t>
      </w:r>
      <w:proofErr w:type="gramEnd"/>
      <w:r w:rsidRPr="00385F4D">
        <w:rPr>
          <w:sz w:val="28"/>
          <w:szCs w:val="28"/>
        </w:rPr>
        <w:t xml:space="preserve"> родителям тревожного ребенка следует быть последовательными в своих действиях. Ни в коем случае нельзя допускать семейных разногласий в вопросах воспитания. Не менее важно выработать единодушный подход к ребенку родителей и учителей.</w:t>
      </w:r>
    </w:p>
    <w:p w14:paraId="0BD9EA7B" w14:textId="77777777" w:rsidR="00385F4D" w:rsidRPr="00385F4D" w:rsidRDefault="00385F4D" w:rsidP="00385F4D">
      <w:pPr>
        <w:pStyle w:val="a6"/>
        <w:shd w:val="clear" w:color="auto" w:fill="FFFFFF"/>
        <w:spacing w:before="0" w:beforeAutospacing="0" w:after="0" w:afterAutospacing="0"/>
        <w:jc w:val="center"/>
        <w:textAlignment w:val="baseline"/>
        <w:rPr>
          <w:b/>
          <w:bCs/>
          <w:i/>
          <w:iCs/>
          <w:sz w:val="28"/>
          <w:szCs w:val="28"/>
        </w:rPr>
      </w:pPr>
      <w:r w:rsidRPr="00385F4D">
        <w:rPr>
          <w:b/>
          <w:bCs/>
          <w:i/>
          <w:iCs/>
          <w:sz w:val="28"/>
          <w:szCs w:val="28"/>
        </w:rPr>
        <w:t>КАК РОДИТЕЛИ МОГУТ ПОМОЧЬ РЕБЕНКУ ПРЕОДОЛЕТЬ ТРЕВОЖНОСТЬ?</w:t>
      </w:r>
    </w:p>
    <w:p w14:paraId="42052AC1" w14:textId="77777777" w:rsidR="00385F4D" w:rsidRPr="00385F4D" w:rsidRDefault="00385F4D" w:rsidP="00385F4D">
      <w:pPr>
        <w:pStyle w:val="a6"/>
        <w:shd w:val="clear" w:color="auto" w:fill="FFFFFF"/>
        <w:spacing w:before="0" w:beforeAutospacing="0" w:after="0" w:afterAutospacing="0"/>
        <w:ind w:firstLine="660"/>
        <w:jc w:val="both"/>
        <w:textAlignment w:val="baseline"/>
        <w:rPr>
          <w:sz w:val="28"/>
          <w:szCs w:val="28"/>
        </w:rPr>
      </w:pPr>
      <w:r w:rsidRPr="00385F4D">
        <w:rPr>
          <w:sz w:val="28"/>
          <w:szCs w:val="28"/>
        </w:rPr>
        <w:t>Помощь тревожными детьми целесообразно оказывать в трех основных направлениях: во-первых, по повышению самооценки ребенка; во-вторых, по обучению ребенка способам снятия мышечного и эмоционального напряжения; и в-третьих, по отработке навыков владения собой в ситуациях, травмирующих ребенка.</w:t>
      </w:r>
    </w:p>
    <w:p w14:paraId="5B46162E" w14:textId="77777777" w:rsidR="00385F4D" w:rsidRPr="00385F4D" w:rsidRDefault="00385F4D" w:rsidP="00385F4D">
      <w:pPr>
        <w:numPr>
          <w:ilvl w:val="0"/>
          <w:numId w:val="2"/>
        </w:numPr>
        <w:shd w:val="clear" w:color="auto" w:fill="FFFFFF"/>
        <w:ind w:left="1020"/>
        <w:jc w:val="both"/>
        <w:textAlignment w:val="baseline"/>
        <w:rPr>
          <w:sz w:val="28"/>
          <w:szCs w:val="28"/>
        </w:rPr>
      </w:pPr>
      <w:r w:rsidRPr="00385F4D">
        <w:rPr>
          <w:sz w:val="28"/>
          <w:szCs w:val="28"/>
        </w:rPr>
        <w:t>Повышение самооценки.</w:t>
      </w:r>
    </w:p>
    <w:p w14:paraId="2ACDB8BB"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 Проявляйте искреннюю заботу о нем, и как можно чаще давайте позитивную оценку его действиям и поступкам. Не сравнивайте личность ребенка с личностными качествами других детей, принимайте ребенка безусловно, то есть таким каков он есть. Сравнивайте результаты ребенка только с его же предыдущими достижениями (неудачами).</w:t>
      </w:r>
    </w:p>
    <w:p w14:paraId="3134A57E" w14:textId="77777777" w:rsidR="00385F4D" w:rsidRPr="00385F4D" w:rsidRDefault="00385F4D" w:rsidP="00385F4D">
      <w:pPr>
        <w:numPr>
          <w:ilvl w:val="0"/>
          <w:numId w:val="3"/>
        </w:numPr>
        <w:shd w:val="clear" w:color="auto" w:fill="FFFFFF"/>
        <w:ind w:left="1020"/>
        <w:jc w:val="both"/>
        <w:textAlignment w:val="baseline"/>
        <w:rPr>
          <w:sz w:val="28"/>
          <w:szCs w:val="28"/>
        </w:rPr>
      </w:pPr>
      <w:r w:rsidRPr="00385F4D">
        <w:rPr>
          <w:sz w:val="28"/>
          <w:szCs w:val="28"/>
        </w:rPr>
        <w:t>Обучение способам снятия мышечного и эмоционального напряжения.</w:t>
      </w:r>
    </w:p>
    <w:p w14:paraId="4BBD9828"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 xml:space="preserve">Эмоциональное напряжение тревожных детей чаще всего проявляется в мышечных зажимах лица, шеи и живота. Чтобы помочь детям снизить напряжение – и мышечное, и эмоциональное – можно научить их выполнять релаксационные упражнения.  Использование элементов массажа и даже простое растирание тела также способствует снятию мышечного напряжения. Если это будет делать не медсестра, а мама, то это будет вдвойне хорошо, так как кроме самого массажа ею будет </w:t>
      </w:r>
      <w:proofErr w:type="gramStart"/>
      <w:r w:rsidRPr="00385F4D">
        <w:rPr>
          <w:sz w:val="28"/>
          <w:szCs w:val="28"/>
        </w:rPr>
        <w:t>установлен  ещё</w:t>
      </w:r>
      <w:proofErr w:type="gramEnd"/>
      <w:r w:rsidRPr="00385F4D">
        <w:rPr>
          <w:sz w:val="28"/>
          <w:szCs w:val="28"/>
        </w:rPr>
        <w:t xml:space="preserve"> и телесный контакт с ребенком, который очень важен.</w:t>
      </w:r>
    </w:p>
    <w:p w14:paraId="43831803" w14:textId="77777777" w:rsidR="00385F4D" w:rsidRPr="00385F4D" w:rsidRDefault="00385F4D" w:rsidP="00385F4D">
      <w:pPr>
        <w:numPr>
          <w:ilvl w:val="0"/>
          <w:numId w:val="4"/>
        </w:numPr>
        <w:shd w:val="clear" w:color="auto" w:fill="FFFFFF"/>
        <w:ind w:left="1020"/>
        <w:jc w:val="both"/>
        <w:textAlignment w:val="baseline"/>
        <w:rPr>
          <w:sz w:val="28"/>
          <w:szCs w:val="28"/>
        </w:rPr>
      </w:pPr>
      <w:r w:rsidRPr="00385F4D">
        <w:rPr>
          <w:sz w:val="28"/>
          <w:szCs w:val="28"/>
        </w:rPr>
        <w:t>Отработка навыков владения собой в ситуациях, травмирующих ребенка.</w:t>
      </w:r>
    </w:p>
    <w:p w14:paraId="173D10FF"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 xml:space="preserve">Зная о трудностях ребенка, а </w:t>
      </w:r>
      <w:proofErr w:type="gramStart"/>
      <w:r w:rsidRPr="00385F4D">
        <w:rPr>
          <w:sz w:val="28"/>
          <w:szCs w:val="28"/>
        </w:rPr>
        <w:t>так же</w:t>
      </w:r>
      <w:proofErr w:type="gramEnd"/>
      <w:r w:rsidRPr="00385F4D">
        <w:rPr>
          <w:sz w:val="28"/>
          <w:szCs w:val="28"/>
        </w:rPr>
        <w:t xml:space="preserve"> в случае, если ребенок не говорит открыто о них, но у него наблюдаются симптомы тревожности, поиграйте вместе, обыгрывая через ролевую игру, или игру с солдатиками, куклами возможные сложные ситуации. Может быть, ребенок сам предложит сюжет, развитие событий. Важно, чтобы сюжетами для игр были «трудные» случаи из жизни ребенка. Роли следует распределять следующим образом: за «трусливую» куклу говорит ребенок, а за «смелую» – взрослый. Затем надо поменяться ролями. Это позволит ребенку посмотреть на ситуацию с разных точек зрения, а пережив вновь «неприятный» сюжет, избавиться от преследующих его негативных переживаний.</w:t>
      </w:r>
    </w:p>
    <w:p w14:paraId="1CC1BB50"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Через игру можно показать возможные решения той или иной проблемы. Так же с этой целью можно придумывать вместе с ребенком сказки, герои которых могут попадать в тревожащие их ситуации и находить достойный выход из них.</w:t>
      </w:r>
    </w:p>
    <w:p w14:paraId="4F3BBA23" w14:textId="77777777" w:rsidR="00385F4D" w:rsidRPr="00385F4D" w:rsidRDefault="00385F4D" w:rsidP="00385F4D">
      <w:pPr>
        <w:pStyle w:val="a6"/>
        <w:shd w:val="clear" w:color="auto" w:fill="FFFFFF"/>
        <w:spacing w:before="0" w:beforeAutospacing="0" w:after="0" w:afterAutospacing="0"/>
        <w:jc w:val="center"/>
        <w:textAlignment w:val="baseline"/>
        <w:rPr>
          <w:b/>
          <w:bCs/>
          <w:sz w:val="28"/>
          <w:szCs w:val="28"/>
        </w:rPr>
      </w:pPr>
      <w:r w:rsidRPr="00385F4D">
        <w:rPr>
          <w:b/>
          <w:bCs/>
          <w:sz w:val="28"/>
          <w:szCs w:val="28"/>
        </w:rPr>
        <w:t>РОДИТЕЛЯМ ВАЖНО ЗНАТЬ!</w:t>
      </w:r>
    </w:p>
    <w:p w14:paraId="4160B4E5"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lastRenderedPageBreak/>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14:paraId="36088969"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Таким образом, вы покажете, как можно решить тревожащую ситуацию.</w:t>
      </w:r>
    </w:p>
    <w:p w14:paraId="008C6148"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14:paraId="247CBC5B"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14:paraId="6052C78C" w14:textId="77777777" w:rsidR="00385F4D" w:rsidRPr="00385F4D" w:rsidRDefault="00385F4D" w:rsidP="00385F4D">
      <w:pPr>
        <w:pStyle w:val="a6"/>
        <w:shd w:val="clear" w:color="auto" w:fill="FFFFFF"/>
        <w:spacing w:before="0" w:beforeAutospacing="0" w:after="0" w:afterAutospacing="0"/>
        <w:jc w:val="both"/>
        <w:textAlignment w:val="baseline"/>
        <w:rPr>
          <w:sz w:val="28"/>
          <w:szCs w:val="28"/>
        </w:rPr>
      </w:pPr>
      <w:r w:rsidRPr="00385F4D">
        <w:rPr>
          <w:sz w:val="28"/>
          <w:szCs w:val="28"/>
        </w:rPr>
        <w:t>Делиться своей тревогой с ребенком лучше в прошедшем времени: «Сначала я боялась того-то …, но потом произошло то-то и мне удалось …»</w:t>
      </w:r>
    </w:p>
    <w:p w14:paraId="62BE3F0E"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14:paraId="3785E18A"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Важно научить ребенка ставить перед собой небольшие конкретные цели и достигать их.</w:t>
      </w:r>
    </w:p>
    <w:p w14:paraId="262A42BA"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Учите ребенка (и учитесь сами) расслабляться (дыхательные упражнения, мысли о хорошем и т.д.) и адекватно выражать негативные эмоции.</w:t>
      </w:r>
    </w:p>
    <w:p w14:paraId="3E4E9A02"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14:paraId="687720A8"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У оптимистичных родителей – оптимистичные дети, а оптимизм – защита от тревожности.</w:t>
      </w:r>
    </w:p>
    <w:p w14:paraId="3D2CB662"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Будьте последовательны в своих действиях, не запрещайте ребенку без всяких причин то, что вы разрешали раньше.</w:t>
      </w:r>
    </w:p>
    <w:p w14:paraId="775D8FE9"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14:paraId="5B66D454" w14:textId="77777777" w:rsidR="00385F4D" w:rsidRPr="00385F4D" w:rsidRDefault="00385F4D" w:rsidP="00385F4D">
      <w:pPr>
        <w:pStyle w:val="a6"/>
        <w:shd w:val="clear" w:color="auto" w:fill="FFFFFF"/>
        <w:spacing w:before="0" w:beforeAutospacing="0" w:after="0" w:afterAutospacing="0"/>
        <w:ind w:firstLine="708"/>
        <w:jc w:val="both"/>
        <w:textAlignment w:val="baseline"/>
        <w:rPr>
          <w:sz w:val="28"/>
          <w:szCs w:val="28"/>
        </w:rPr>
      </w:pPr>
      <w:r w:rsidRPr="00385F4D">
        <w:rPr>
          <w:sz w:val="28"/>
          <w:szCs w:val="28"/>
        </w:rPr>
        <w:t>Доверяйте ребенку, будьте с ним честными и принимайте таким, какой он есть.</w:t>
      </w:r>
    </w:p>
    <w:p w14:paraId="26578D42" w14:textId="4061D9E4" w:rsidR="00BB604D" w:rsidRPr="00385F4D" w:rsidRDefault="00BB604D" w:rsidP="00385F4D">
      <w:pPr>
        <w:jc w:val="both"/>
        <w:rPr>
          <w:sz w:val="28"/>
          <w:szCs w:val="28"/>
        </w:rPr>
      </w:pPr>
    </w:p>
    <w:sectPr w:rsidR="00BB604D" w:rsidRPr="00385F4D" w:rsidSect="00FF10E3">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E27A" w14:textId="77777777" w:rsidR="00742267" w:rsidRDefault="00742267" w:rsidP="00860088">
      <w:r>
        <w:separator/>
      </w:r>
    </w:p>
  </w:endnote>
  <w:endnote w:type="continuationSeparator" w:id="0">
    <w:p w14:paraId="6C8BA79C" w14:textId="77777777" w:rsidR="00742267" w:rsidRDefault="00742267" w:rsidP="0086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323D" w14:textId="77777777" w:rsidR="00742267" w:rsidRDefault="00742267" w:rsidP="00860088">
      <w:r>
        <w:separator/>
      </w:r>
    </w:p>
  </w:footnote>
  <w:footnote w:type="continuationSeparator" w:id="0">
    <w:p w14:paraId="0800875E" w14:textId="77777777" w:rsidR="00742267" w:rsidRDefault="00742267" w:rsidP="0086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1FF0"/>
    <w:multiLevelType w:val="multilevel"/>
    <w:tmpl w:val="DADA5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E6337E"/>
    <w:multiLevelType w:val="multilevel"/>
    <w:tmpl w:val="2946B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B07845"/>
    <w:multiLevelType w:val="multilevel"/>
    <w:tmpl w:val="99A4A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506EAD"/>
    <w:multiLevelType w:val="multilevel"/>
    <w:tmpl w:val="6A92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B7"/>
    <w:rsid w:val="00007666"/>
    <w:rsid w:val="00047127"/>
    <w:rsid w:val="00197DCD"/>
    <w:rsid w:val="001B3776"/>
    <w:rsid w:val="00227487"/>
    <w:rsid w:val="00287DE5"/>
    <w:rsid w:val="00294A75"/>
    <w:rsid w:val="002C1847"/>
    <w:rsid w:val="002C564B"/>
    <w:rsid w:val="00385F4D"/>
    <w:rsid w:val="00472679"/>
    <w:rsid w:val="00483D89"/>
    <w:rsid w:val="00651352"/>
    <w:rsid w:val="006B5DC3"/>
    <w:rsid w:val="006F3AB5"/>
    <w:rsid w:val="0072406E"/>
    <w:rsid w:val="00742267"/>
    <w:rsid w:val="007A1F5C"/>
    <w:rsid w:val="00806E8D"/>
    <w:rsid w:val="00860088"/>
    <w:rsid w:val="00880630"/>
    <w:rsid w:val="008D3FC7"/>
    <w:rsid w:val="008E62E9"/>
    <w:rsid w:val="008E7161"/>
    <w:rsid w:val="00A03388"/>
    <w:rsid w:val="00A10300"/>
    <w:rsid w:val="00A23706"/>
    <w:rsid w:val="00A54B6E"/>
    <w:rsid w:val="00A6282E"/>
    <w:rsid w:val="00A74D79"/>
    <w:rsid w:val="00B17448"/>
    <w:rsid w:val="00BB604D"/>
    <w:rsid w:val="00BE5B18"/>
    <w:rsid w:val="00D05A08"/>
    <w:rsid w:val="00D43C81"/>
    <w:rsid w:val="00D81ABD"/>
    <w:rsid w:val="00D91B78"/>
    <w:rsid w:val="00DD4E2B"/>
    <w:rsid w:val="00DF264C"/>
    <w:rsid w:val="00E3404D"/>
    <w:rsid w:val="00EC01B7"/>
    <w:rsid w:val="00ED6C4C"/>
    <w:rsid w:val="00F26C09"/>
    <w:rsid w:val="00F5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7CC1"/>
  <w15:chartTrackingRefBased/>
  <w15:docId w15:val="{C6B4D061-8404-4208-9011-49BB545C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48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E716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6F3A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2370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161"/>
    <w:rPr>
      <w:rFonts w:ascii="Times New Roman" w:eastAsia="Times New Roman" w:hAnsi="Times New Roman" w:cs="Times New Roman"/>
      <w:b/>
      <w:bCs/>
      <w:kern w:val="36"/>
      <w:sz w:val="48"/>
      <w:szCs w:val="48"/>
      <w:lang w:eastAsia="ru-RU"/>
    </w:rPr>
  </w:style>
  <w:style w:type="paragraph" w:customStyle="1" w:styleId="materialtag">
    <w:name w:val="material__tag"/>
    <w:basedOn w:val="a"/>
    <w:rsid w:val="008E7161"/>
    <w:pPr>
      <w:spacing w:before="100" w:beforeAutospacing="1" w:after="100" w:afterAutospacing="1"/>
    </w:pPr>
  </w:style>
  <w:style w:type="character" w:styleId="a3">
    <w:name w:val="Hyperlink"/>
    <w:basedOn w:val="a0"/>
    <w:uiPriority w:val="99"/>
    <w:semiHidden/>
    <w:unhideWhenUsed/>
    <w:rsid w:val="008E7161"/>
    <w:rPr>
      <w:color w:val="0000FF"/>
      <w:u w:val="single"/>
    </w:rPr>
  </w:style>
  <w:style w:type="paragraph" w:styleId="a4">
    <w:name w:val="No Spacing"/>
    <w:basedOn w:val="a"/>
    <w:uiPriority w:val="1"/>
    <w:qFormat/>
    <w:rsid w:val="008E7161"/>
    <w:pPr>
      <w:spacing w:before="100" w:beforeAutospacing="1" w:after="100" w:afterAutospacing="1"/>
    </w:pPr>
  </w:style>
  <w:style w:type="paragraph" w:styleId="a5">
    <w:name w:val="List Paragraph"/>
    <w:basedOn w:val="a"/>
    <w:uiPriority w:val="34"/>
    <w:qFormat/>
    <w:rsid w:val="008E7161"/>
    <w:pPr>
      <w:spacing w:before="100" w:beforeAutospacing="1" w:after="100" w:afterAutospacing="1"/>
    </w:pPr>
  </w:style>
  <w:style w:type="paragraph" w:customStyle="1" w:styleId="c1">
    <w:name w:val="c1"/>
    <w:basedOn w:val="a"/>
    <w:rsid w:val="008E7161"/>
    <w:pPr>
      <w:spacing w:before="100" w:beforeAutospacing="1" w:after="100" w:afterAutospacing="1"/>
    </w:pPr>
  </w:style>
  <w:style w:type="character" w:customStyle="1" w:styleId="c0">
    <w:name w:val="c0"/>
    <w:basedOn w:val="a0"/>
    <w:rsid w:val="008E7161"/>
  </w:style>
  <w:style w:type="paragraph" w:customStyle="1" w:styleId="c11">
    <w:name w:val="c11"/>
    <w:basedOn w:val="a"/>
    <w:rsid w:val="008E7161"/>
    <w:pPr>
      <w:spacing w:before="100" w:beforeAutospacing="1" w:after="100" w:afterAutospacing="1"/>
    </w:pPr>
  </w:style>
  <w:style w:type="character" w:customStyle="1" w:styleId="c3">
    <w:name w:val="c3"/>
    <w:basedOn w:val="a0"/>
    <w:rsid w:val="008E7161"/>
  </w:style>
  <w:style w:type="paragraph" w:customStyle="1" w:styleId="c8">
    <w:name w:val="c8"/>
    <w:basedOn w:val="a"/>
    <w:rsid w:val="008E7161"/>
    <w:pPr>
      <w:spacing w:before="100" w:beforeAutospacing="1" w:after="100" w:afterAutospacing="1"/>
    </w:pPr>
  </w:style>
  <w:style w:type="character" w:customStyle="1" w:styleId="30">
    <w:name w:val="Заголовок 3 Знак"/>
    <w:basedOn w:val="a0"/>
    <w:link w:val="3"/>
    <w:uiPriority w:val="9"/>
    <w:rsid w:val="00A23706"/>
    <w:rPr>
      <w:rFonts w:asciiTheme="majorHAnsi" w:eastAsiaTheme="majorEastAsia" w:hAnsiTheme="majorHAnsi" w:cstheme="majorBidi"/>
      <w:color w:val="1F3763" w:themeColor="accent1" w:themeShade="7F"/>
      <w:sz w:val="24"/>
      <w:szCs w:val="24"/>
    </w:rPr>
  </w:style>
  <w:style w:type="paragraph" w:styleId="a6">
    <w:name w:val="Normal (Web)"/>
    <w:basedOn w:val="a"/>
    <w:uiPriority w:val="99"/>
    <w:unhideWhenUsed/>
    <w:rsid w:val="00A23706"/>
    <w:pPr>
      <w:spacing w:before="100" w:beforeAutospacing="1" w:after="100" w:afterAutospacing="1"/>
    </w:pPr>
  </w:style>
  <w:style w:type="character" w:styleId="a7">
    <w:name w:val="Strong"/>
    <w:basedOn w:val="a0"/>
    <w:uiPriority w:val="22"/>
    <w:qFormat/>
    <w:rsid w:val="00ED6C4C"/>
    <w:rPr>
      <w:b/>
      <w:bCs/>
    </w:rPr>
  </w:style>
  <w:style w:type="character" w:styleId="a8">
    <w:name w:val="Emphasis"/>
    <w:basedOn w:val="a0"/>
    <w:uiPriority w:val="20"/>
    <w:qFormat/>
    <w:rsid w:val="00ED6C4C"/>
    <w:rPr>
      <w:i/>
      <w:iCs/>
    </w:rPr>
  </w:style>
  <w:style w:type="character" w:customStyle="1" w:styleId="20">
    <w:name w:val="Заголовок 2 Знак"/>
    <w:basedOn w:val="a0"/>
    <w:link w:val="2"/>
    <w:uiPriority w:val="9"/>
    <w:rsid w:val="006F3AB5"/>
    <w:rPr>
      <w:rFonts w:asciiTheme="majorHAnsi" w:eastAsiaTheme="majorEastAsia" w:hAnsiTheme="majorHAnsi" w:cstheme="majorBidi"/>
      <w:color w:val="2F5496" w:themeColor="accent1" w:themeShade="BF"/>
      <w:sz w:val="26"/>
      <w:szCs w:val="26"/>
    </w:rPr>
  </w:style>
  <w:style w:type="character" w:customStyle="1" w:styleId="ez-toc-section">
    <w:name w:val="ez-toc-section"/>
    <w:basedOn w:val="a0"/>
    <w:rsid w:val="00A74D79"/>
  </w:style>
  <w:style w:type="paragraph" w:customStyle="1" w:styleId="c16">
    <w:name w:val="c16"/>
    <w:basedOn w:val="a"/>
    <w:rsid w:val="00E3404D"/>
    <w:pPr>
      <w:spacing w:before="100" w:beforeAutospacing="1" w:after="100" w:afterAutospacing="1"/>
    </w:pPr>
  </w:style>
  <w:style w:type="character" w:customStyle="1" w:styleId="c10">
    <w:name w:val="c10"/>
    <w:basedOn w:val="a0"/>
    <w:rsid w:val="00E3404D"/>
  </w:style>
  <w:style w:type="paragraph" w:customStyle="1" w:styleId="c2">
    <w:name w:val="c2"/>
    <w:basedOn w:val="a"/>
    <w:rsid w:val="00E3404D"/>
    <w:pPr>
      <w:spacing w:before="100" w:beforeAutospacing="1" w:after="100" w:afterAutospacing="1"/>
    </w:pPr>
  </w:style>
  <w:style w:type="character" w:customStyle="1" w:styleId="c9">
    <w:name w:val="c9"/>
    <w:basedOn w:val="a0"/>
    <w:rsid w:val="00E3404D"/>
  </w:style>
  <w:style w:type="character" w:customStyle="1" w:styleId="c13">
    <w:name w:val="c13"/>
    <w:basedOn w:val="a0"/>
    <w:rsid w:val="00E3404D"/>
  </w:style>
  <w:style w:type="character" w:customStyle="1" w:styleId="c14">
    <w:name w:val="c14"/>
    <w:basedOn w:val="a0"/>
    <w:rsid w:val="00E3404D"/>
  </w:style>
  <w:style w:type="character" w:customStyle="1" w:styleId="c17">
    <w:name w:val="c17"/>
    <w:basedOn w:val="a0"/>
    <w:rsid w:val="00E3404D"/>
  </w:style>
  <w:style w:type="paragraph" w:customStyle="1" w:styleId="c21">
    <w:name w:val="c21"/>
    <w:basedOn w:val="a"/>
    <w:rsid w:val="00B17448"/>
    <w:pPr>
      <w:spacing w:before="100" w:beforeAutospacing="1" w:after="100" w:afterAutospacing="1"/>
    </w:pPr>
  </w:style>
  <w:style w:type="character" w:customStyle="1" w:styleId="c49">
    <w:name w:val="c49"/>
    <w:basedOn w:val="a0"/>
    <w:rsid w:val="00B17448"/>
  </w:style>
  <w:style w:type="paragraph" w:customStyle="1" w:styleId="c37">
    <w:name w:val="c37"/>
    <w:basedOn w:val="a"/>
    <w:rsid w:val="00B17448"/>
    <w:pPr>
      <w:spacing w:before="100" w:beforeAutospacing="1" w:after="100" w:afterAutospacing="1"/>
    </w:pPr>
  </w:style>
  <w:style w:type="paragraph" w:customStyle="1" w:styleId="c35">
    <w:name w:val="c35"/>
    <w:basedOn w:val="a"/>
    <w:rsid w:val="00B17448"/>
    <w:pPr>
      <w:spacing w:before="100" w:beforeAutospacing="1" w:after="100" w:afterAutospacing="1"/>
    </w:pPr>
  </w:style>
  <w:style w:type="paragraph" w:customStyle="1" w:styleId="c20">
    <w:name w:val="c20"/>
    <w:basedOn w:val="a"/>
    <w:rsid w:val="00B17448"/>
    <w:pPr>
      <w:spacing w:before="100" w:beforeAutospacing="1" w:after="100" w:afterAutospacing="1"/>
    </w:pPr>
  </w:style>
  <w:style w:type="paragraph" w:customStyle="1" w:styleId="c25">
    <w:name w:val="c25"/>
    <w:basedOn w:val="a"/>
    <w:rsid w:val="00B17448"/>
    <w:pPr>
      <w:spacing w:before="100" w:beforeAutospacing="1" w:after="100" w:afterAutospacing="1"/>
    </w:pPr>
  </w:style>
  <w:style w:type="paragraph" w:customStyle="1" w:styleId="c41">
    <w:name w:val="c41"/>
    <w:basedOn w:val="a"/>
    <w:rsid w:val="00B17448"/>
    <w:pPr>
      <w:spacing w:before="100" w:beforeAutospacing="1" w:after="100" w:afterAutospacing="1"/>
    </w:pPr>
  </w:style>
  <w:style w:type="paragraph" w:customStyle="1" w:styleId="c23">
    <w:name w:val="c23"/>
    <w:basedOn w:val="a"/>
    <w:rsid w:val="00B17448"/>
    <w:pPr>
      <w:spacing w:before="100" w:beforeAutospacing="1" w:after="100" w:afterAutospacing="1"/>
    </w:pPr>
  </w:style>
  <w:style w:type="character" w:customStyle="1" w:styleId="c27">
    <w:name w:val="c27"/>
    <w:basedOn w:val="a0"/>
    <w:rsid w:val="00B17448"/>
  </w:style>
  <w:style w:type="paragraph" w:customStyle="1" w:styleId="c18">
    <w:name w:val="c18"/>
    <w:basedOn w:val="a"/>
    <w:rsid w:val="00B17448"/>
    <w:pPr>
      <w:spacing w:before="100" w:beforeAutospacing="1" w:after="100" w:afterAutospacing="1"/>
    </w:pPr>
  </w:style>
  <w:style w:type="paragraph" w:customStyle="1" w:styleId="c24">
    <w:name w:val="c24"/>
    <w:basedOn w:val="a"/>
    <w:rsid w:val="00B17448"/>
    <w:pPr>
      <w:spacing w:before="100" w:beforeAutospacing="1" w:after="100" w:afterAutospacing="1"/>
    </w:pPr>
  </w:style>
  <w:style w:type="paragraph" w:customStyle="1" w:styleId="c4">
    <w:name w:val="c4"/>
    <w:basedOn w:val="a"/>
    <w:rsid w:val="00B17448"/>
    <w:pPr>
      <w:spacing w:before="100" w:beforeAutospacing="1" w:after="100" w:afterAutospacing="1"/>
    </w:pPr>
  </w:style>
  <w:style w:type="character" w:customStyle="1" w:styleId="c5">
    <w:name w:val="c5"/>
    <w:basedOn w:val="a0"/>
    <w:rsid w:val="00B17448"/>
  </w:style>
  <w:style w:type="paragraph" w:customStyle="1" w:styleId="c33">
    <w:name w:val="c33"/>
    <w:basedOn w:val="a"/>
    <w:rsid w:val="00B17448"/>
    <w:pPr>
      <w:spacing w:before="100" w:beforeAutospacing="1" w:after="100" w:afterAutospacing="1"/>
    </w:pPr>
  </w:style>
  <w:style w:type="character" w:customStyle="1" w:styleId="c6">
    <w:name w:val="c6"/>
    <w:basedOn w:val="a0"/>
    <w:rsid w:val="00B17448"/>
  </w:style>
  <w:style w:type="paragraph" w:customStyle="1" w:styleId="meta-author">
    <w:name w:val="meta-author"/>
    <w:basedOn w:val="a"/>
    <w:rsid w:val="00D91B78"/>
    <w:pPr>
      <w:spacing w:before="100" w:beforeAutospacing="1" w:after="100" w:afterAutospacing="1"/>
    </w:pPr>
  </w:style>
  <w:style w:type="character" w:customStyle="1" w:styleId="screen-reader-text">
    <w:name w:val="screen-reader-text"/>
    <w:basedOn w:val="a0"/>
    <w:rsid w:val="00D91B78"/>
  </w:style>
  <w:style w:type="paragraph" w:customStyle="1" w:styleId="meta-date">
    <w:name w:val="meta-date"/>
    <w:basedOn w:val="a"/>
    <w:rsid w:val="00D91B78"/>
    <w:pPr>
      <w:spacing w:before="100" w:beforeAutospacing="1" w:after="100" w:afterAutospacing="1"/>
    </w:pPr>
  </w:style>
  <w:style w:type="paragraph" w:customStyle="1" w:styleId="meta-comments">
    <w:name w:val="meta-comments"/>
    <w:basedOn w:val="a"/>
    <w:rsid w:val="00D91B78"/>
    <w:pPr>
      <w:spacing w:before="100" w:beforeAutospacing="1" w:after="100" w:afterAutospacing="1"/>
    </w:pPr>
  </w:style>
  <w:style w:type="character" w:customStyle="1" w:styleId="entry-date">
    <w:name w:val="entry-date"/>
    <w:basedOn w:val="a0"/>
    <w:rsid w:val="008D3FC7"/>
  </w:style>
  <w:style w:type="paragraph" w:styleId="z-">
    <w:name w:val="HTML Top of Form"/>
    <w:basedOn w:val="a"/>
    <w:next w:val="a"/>
    <w:link w:val="z-0"/>
    <w:hidden/>
    <w:uiPriority w:val="99"/>
    <w:semiHidden/>
    <w:unhideWhenUsed/>
    <w:rsid w:val="0086008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6008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6008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60088"/>
    <w:rPr>
      <w:rFonts w:ascii="Arial" w:eastAsia="Times New Roman" w:hAnsi="Arial" w:cs="Arial"/>
      <w:vanish/>
      <w:sz w:val="16"/>
      <w:szCs w:val="16"/>
      <w:lang w:eastAsia="ru-RU"/>
    </w:rPr>
  </w:style>
  <w:style w:type="paragraph" w:styleId="a9">
    <w:name w:val="header"/>
    <w:basedOn w:val="a"/>
    <w:link w:val="aa"/>
    <w:uiPriority w:val="99"/>
    <w:unhideWhenUsed/>
    <w:rsid w:val="00860088"/>
    <w:pPr>
      <w:tabs>
        <w:tab w:val="center" w:pos="4677"/>
        <w:tab w:val="right" w:pos="9355"/>
      </w:tabs>
    </w:pPr>
  </w:style>
  <w:style w:type="character" w:customStyle="1" w:styleId="aa">
    <w:name w:val="Верхний колонтитул Знак"/>
    <w:basedOn w:val="a0"/>
    <w:link w:val="a9"/>
    <w:uiPriority w:val="99"/>
    <w:rsid w:val="00860088"/>
  </w:style>
  <w:style w:type="paragraph" w:styleId="ab">
    <w:name w:val="footer"/>
    <w:basedOn w:val="a"/>
    <w:link w:val="ac"/>
    <w:uiPriority w:val="99"/>
    <w:unhideWhenUsed/>
    <w:rsid w:val="00860088"/>
    <w:pPr>
      <w:tabs>
        <w:tab w:val="center" w:pos="4677"/>
        <w:tab w:val="right" w:pos="9355"/>
      </w:tabs>
    </w:pPr>
  </w:style>
  <w:style w:type="character" w:customStyle="1" w:styleId="ac">
    <w:name w:val="Нижний колонтитул Знак"/>
    <w:basedOn w:val="a0"/>
    <w:link w:val="ab"/>
    <w:uiPriority w:val="99"/>
    <w:rsid w:val="00860088"/>
  </w:style>
  <w:style w:type="paragraph" w:styleId="ad">
    <w:name w:val="footnote text"/>
    <w:basedOn w:val="a"/>
    <w:link w:val="ae"/>
    <w:semiHidden/>
    <w:rsid w:val="00227487"/>
    <w:rPr>
      <w:rFonts w:eastAsia="Calibri"/>
      <w:sz w:val="20"/>
      <w:szCs w:val="20"/>
    </w:rPr>
  </w:style>
  <w:style w:type="character" w:customStyle="1" w:styleId="ae">
    <w:name w:val="Текст сноски Знак"/>
    <w:basedOn w:val="a0"/>
    <w:link w:val="ad"/>
    <w:semiHidden/>
    <w:rsid w:val="00227487"/>
    <w:rPr>
      <w:rFonts w:ascii="Times New Roman" w:eastAsia="Calibri" w:hAnsi="Times New Roman" w:cs="Times New Roman"/>
      <w:sz w:val="20"/>
      <w:szCs w:val="20"/>
      <w:lang w:eastAsia="ru-RU"/>
    </w:rPr>
  </w:style>
  <w:style w:type="table" w:styleId="af">
    <w:name w:val="Table Grid"/>
    <w:basedOn w:val="a1"/>
    <w:uiPriority w:val="59"/>
    <w:rsid w:val="0022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A5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412">
      <w:bodyDiv w:val="1"/>
      <w:marLeft w:val="0"/>
      <w:marRight w:val="0"/>
      <w:marTop w:val="0"/>
      <w:marBottom w:val="0"/>
      <w:divBdr>
        <w:top w:val="none" w:sz="0" w:space="0" w:color="auto"/>
        <w:left w:val="none" w:sz="0" w:space="0" w:color="auto"/>
        <w:bottom w:val="none" w:sz="0" w:space="0" w:color="auto"/>
        <w:right w:val="none" w:sz="0" w:space="0" w:color="auto"/>
      </w:divBdr>
      <w:divsChild>
        <w:div w:id="1734892543">
          <w:marLeft w:val="0"/>
          <w:marRight w:val="0"/>
          <w:marTop w:val="0"/>
          <w:marBottom w:val="0"/>
          <w:divBdr>
            <w:top w:val="none" w:sz="0" w:space="0" w:color="auto"/>
            <w:left w:val="none" w:sz="0" w:space="0" w:color="auto"/>
            <w:bottom w:val="none" w:sz="0" w:space="0" w:color="auto"/>
            <w:right w:val="none" w:sz="0" w:space="0" w:color="auto"/>
          </w:divBdr>
        </w:div>
      </w:divsChild>
    </w:div>
    <w:div w:id="41515718">
      <w:bodyDiv w:val="1"/>
      <w:marLeft w:val="0"/>
      <w:marRight w:val="0"/>
      <w:marTop w:val="0"/>
      <w:marBottom w:val="0"/>
      <w:divBdr>
        <w:top w:val="none" w:sz="0" w:space="0" w:color="auto"/>
        <w:left w:val="none" w:sz="0" w:space="0" w:color="auto"/>
        <w:bottom w:val="none" w:sz="0" w:space="0" w:color="auto"/>
        <w:right w:val="none" w:sz="0" w:space="0" w:color="auto"/>
      </w:divBdr>
    </w:div>
    <w:div w:id="75439374">
      <w:bodyDiv w:val="1"/>
      <w:marLeft w:val="0"/>
      <w:marRight w:val="0"/>
      <w:marTop w:val="0"/>
      <w:marBottom w:val="0"/>
      <w:divBdr>
        <w:top w:val="none" w:sz="0" w:space="0" w:color="auto"/>
        <w:left w:val="none" w:sz="0" w:space="0" w:color="auto"/>
        <w:bottom w:val="none" w:sz="0" w:space="0" w:color="auto"/>
        <w:right w:val="none" w:sz="0" w:space="0" w:color="auto"/>
      </w:divBdr>
    </w:div>
    <w:div w:id="129448381">
      <w:bodyDiv w:val="1"/>
      <w:marLeft w:val="0"/>
      <w:marRight w:val="0"/>
      <w:marTop w:val="0"/>
      <w:marBottom w:val="0"/>
      <w:divBdr>
        <w:top w:val="none" w:sz="0" w:space="0" w:color="auto"/>
        <w:left w:val="none" w:sz="0" w:space="0" w:color="auto"/>
        <w:bottom w:val="none" w:sz="0" w:space="0" w:color="auto"/>
        <w:right w:val="none" w:sz="0" w:space="0" w:color="auto"/>
      </w:divBdr>
    </w:div>
    <w:div w:id="196353664">
      <w:bodyDiv w:val="1"/>
      <w:marLeft w:val="0"/>
      <w:marRight w:val="0"/>
      <w:marTop w:val="0"/>
      <w:marBottom w:val="0"/>
      <w:divBdr>
        <w:top w:val="none" w:sz="0" w:space="0" w:color="auto"/>
        <w:left w:val="none" w:sz="0" w:space="0" w:color="auto"/>
        <w:bottom w:val="none" w:sz="0" w:space="0" w:color="auto"/>
        <w:right w:val="none" w:sz="0" w:space="0" w:color="auto"/>
      </w:divBdr>
    </w:div>
    <w:div w:id="228197653">
      <w:bodyDiv w:val="1"/>
      <w:marLeft w:val="0"/>
      <w:marRight w:val="0"/>
      <w:marTop w:val="0"/>
      <w:marBottom w:val="0"/>
      <w:divBdr>
        <w:top w:val="none" w:sz="0" w:space="0" w:color="auto"/>
        <w:left w:val="none" w:sz="0" w:space="0" w:color="auto"/>
        <w:bottom w:val="none" w:sz="0" w:space="0" w:color="auto"/>
        <w:right w:val="none" w:sz="0" w:space="0" w:color="auto"/>
      </w:divBdr>
      <w:divsChild>
        <w:div w:id="1091925524">
          <w:marLeft w:val="0"/>
          <w:marRight w:val="0"/>
          <w:marTop w:val="0"/>
          <w:marBottom w:val="0"/>
          <w:divBdr>
            <w:top w:val="none" w:sz="0" w:space="0" w:color="auto"/>
            <w:left w:val="none" w:sz="0" w:space="0" w:color="auto"/>
            <w:bottom w:val="none" w:sz="0" w:space="0" w:color="auto"/>
            <w:right w:val="none" w:sz="0" w:space="0" w:color="auto"/>
          </w:divBdr>
        </w:div>
      </w:divsChild>
    </w:div>
    <w:div w:id="275136946">
      <w:bodyDiv w:val="1"/>
      <w:marLeft w:val="0"/>
      <w:marRight w:val="0"/>
      <w:marTop w:val="0"/>
      <w:marBottom w:val="0"/>
      <w:divBdr>
        <w:top w:val="none" w:sz="0" w:space="0" w:color="auto"/>
        <w:left w:val="none" w:sz="0" w:space="0" w:color="auto"/>
        <w:bottom w:val="none" w:sz="0" w:space="0" w:color="auto"/>
        <w:right w:val="none" w:sz="0" w:space="0" w:color="auto"/>
      </w:divBdr>
    </w:div>
    <w:div w:id="344794767">
      <w:bodyDiv w:val="1"/>
      <w:marLeft w:val="0"/>
      <w:marRight w:val="0"/>
      <w:marTop w:val="0"/>
      <w:marBottom w:val="0"/>
      <w:divBdr>
        <w:top w:val="none" w:sz="0" w:space="0" w:color="auto"/>
        <w:left w:val="none" w:sz="0" w:space="0" w:color="auto"/>
        <w:bottom w:val="none" w:sz="0" w:space="0" w:color="auto"/>
        <w:right w:val="none" w:sz="0" w:space="0" w:color="auto"/>
      </w:divBdr>
    </w:div>
    <w:div w:id="551430938">
      <w:bodyDiv w:val="1"/>
      <w:marLeft w:val="0"/>
      <w:marRight w:val="0"/>
      <w:marTop w:val="0"/>
      <w:marBottom w:val="0"/>
      <w:divBdr>
        <w:top w:val="none" w:sz="0" w:space="0" w:color="auto"/>
        <w:left w:val="none" w:sz="0" w:space="0" w:color="auto"/>
        <w:bottom w:val="none" w:sz="0" w:space="0" w:color="auto"/>
        <w:right w:val="none" w:sz="0" w:space="0" w:color="auto"/>
      </w:divBdr>
      <w:divsChild>
        <w:div w:id="1890654070">
          <w:marLeft w:val="0"/>
          <w:marRight w:val="0"/>
          <w:marTop w:val="0"/>
          <w:marBottom w:val="0"/>
          <w:divBdr>
            <w:top w:val="none" w:sz="0" w:space="0" w:color="auto"/>
            <w:left w:val="none" w:sz="0" w:space="0" w:color="auto"/>
            <w:bottom w:val="none" w:sz="0" w:space="0" w:color="auto"/>
            <w:right w:val="none" w:sz="0" w:space="0" w:color="auto"/>
          </w:divBdr>
          <w:divsChild>
            <w:div w:id="1790472583">
              <w:marLeft w:val="0"/>
              <w:marRight w:val="0"/>
              <w:marTop w:val="0"/>
              <w:marBottom w:val="0"/>
              <w:divBdr>
                <w:top w:val="none" w:sz="0" w:space="0" w:color="auto"/>
                <w:left w:val="none" w:sz="0" w:space="0" w:color="auto"/>
                <w:bottom w:val="none" w:sz="0" w:space="0" w:color="auto"/>
                <w:right w:val="none" w:sz="0" w:space="0" w:color="auto"/>
              </w:divBdr>
              <w:divsChild>
                <w:div w:id="1151948542">
                  <w:marLeft w:val="0"/>
                  <w:marRight w:val="0"/>
                  <w:marTop w:val="0"/>
                  <w:marBottom w:val="0"/>
                  <w:divBdr>
                    <w:top w:val="none" w:sz="0" w:space="0" w:color="auto"/>
                    <w:left w:val="none" w:sz="0" w:space="0" w:color="auto"/>
                    <w:bottom w:val="none" w:sz="0" w:space="0" w:color="auto"/>
                    <w:right w:val="none" w:sz="0" w:space="0" w:color="auto"/>
                  </w:divBdr>
                  <w:divsChild>
                    <w:div w:id="1656105805">
                      <w:marLeft w:val="0"/>
                      <w:marRight w:val="0"/>
                      <w:marTop w:val="0"/>
                      <w:marBottom w:val="0"/>
                      <w:divBdr>
                        <w:top w:val="none" w:sz="0" w:space="0" w:color="auto"/>
                        <w:left w:val="none" w:sz="0" w:space="0" w:color="auto"/>
                        <w:bottom w:val="none" w:sz="0" w:space="0" w:color="auto"/>
                        <w:right w:val="none" w:sz="0" w:space="0" w:color="auto"/>
                      </w:divBdr>
                      <w:divsChild>
                        <w:div w:id="1464928145">
                          <w:marLeft w:val="0"/>
                          <w:marRight w:val="0"/>
                          <w:marTop w:val="0"/>
                          <w:marBottom w:val="300"/>
                          <w:divBdr>
                            <w:top w:val="none" w:sz="0" w:space="0" w:color="auto"/>
                            <w:left w:val="none" w:sz="0" w:space="0" w:color="auto"/>
                            <w:bottom w:val="none" w:sz="0" w:space="0" w:color="auto"/>
                            <w:right w:val="none" w:sz="0" w:space="0" w:color="auto"/>
                          </w:divBdr>
                          <w:divsChild>
                            <w:div w:id="2111730655">
                              <w:marLeft w:val="0"/>
                              <w:marRight w:val="0"/>
                              <w:marTop w:val="0"/>
                              <w:marBottom w:val="0"/>
                              <w:divBdr>
                                <w:top w:val="none" w:sz="0" w:space="0" w:color="auto"/>
                                <w:left w:val="none" w:sz="0" w:space="0" w:color="auto"/>
                                <w:bottom w:val="none" w:sz="0" w:space="0" w:color="auto"/>
                                <w:right w:val="none" w:sz="0" w:space="0" w:color="auto"/>
                              </w:divBdr>
                              <w:divsChild>
                                <w:div w:id="1605066748">
                                  <w:marLeft w:val="0"/>
                                  <w:marRight w:val="0"/>
                                  <w:marTop w:val="0"/>
                                  <w:marBottom w:val="0"/>
                                  <w:divBdr>
                                    <w:top w:val="none" w:sz="0" w:space="0" w:color="auto"/>
                                    <w:left w:val="none" w:sz="0" w:space="0" w:color="auto"/>
                                    <w:bottom w:val="none" w:sz="0" w:space="0" w:color="auto"/>
                                    <w:right w:val="none" w:sz="0" w:space="0" w:color="auto"/>
                                  </w:divBdr>
                                  <w:divsChild>
                                    <w:div w:id="154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732253">
      <w:bodyDiv w:val="1"/>
      <w:marLeft w:val="0"/>
      <w:marRight w:val="0"/>
      <w:marTop w:val="0"/>
      <w:marBottom w:val="0"/>
      <w:divBdr>
        <w:top w:val="none" w:sz="0" w:space="0" w:color="auto"/>
        <w:left w:val="none" w:sz="0" w:space="0" w:color="auto"/>
        <w:bottom w:val="none" w:sz="0" w:space="0" w:color="auto"/>
        <w:right w:val="none" w:sz="0" w:space="0" w:color="auto"/>
      </w:divBdr>
    </w:div>
    <w:div w:id="876089561">
      <w:bodyDiv w:val="1"/>
      <w:marLeft w:val="0"/>
      <w:marRight w:val="0"/>
      <w:marTop w:val="0"/>
      <w:marBottom w:val="0"/>
      <w:divBdr>
        <w:top w:val="none" w:sz="0" w:space="0" w:color="auto"/>
        <w:left w:val="none" w:sz="0" w:space="0" w:color="auto"/>
        <w:bottom w:val="none" w:sz="0" w:space="0" w:color="auto"/>
        <w:right w:val="none" w:sz="0" w:space="0" w:color="auto"/>
      </w:divBdr>
      <w:divsChild>
        <w:div w:id="1089428856">
          <w:marLeft w:val="0"/>
          <w:marRight w:val="0"/>
          <w:marTop w:val="0"/>
          <w:marBottom w:val="0"/>
          <w:divBdr>
            <w:top w:val="none" w:sz="0" w:space="0" w:color="auto"/>
            <w:left w:val="none" w:sz="0" w:space="0" w:color="auto"/>
            <w:bottom w:val="none" w:sz="0" w:space="0" w:color="auto"/>
            <w:right w:val="none" w:sz="0" w:space="0" w:color="auto"/>
          </w:divBdr>
        </w:div>
        <w:div w:id="1640111021">
          <w:marLeft w:val="0"/>
          <w:marRight w:val="0"/>
          <w:marTop w:val="0"/>
          <w:marBottom w:val="0"/>
          <w:divBdr>
            <w:top w:val="none" w:sz="0" w:space="0" w:color="auto"/>
            <w:left w:val="none" w:sz="0" w:space="0" w:color="auto"/>
            <w:bottom w:val="none" w:sz="0" w:space="0" w:color="auto"/>
            <w:right w:val="none" w:sz="0" w:space="0" w:color="auto"/>
          </w:divBdr>
        </w:div>
        <w:div w:id="983703669">
          <w:marLeft w:val="0"/>
          <w:marRight w:val="0"/>
          <w:marTop w:val="0"/>
          <w:marBottom w:val="0"/>
          <w:divBdr>
            <w:top w:val="none" w:sz="0" w:space="0" w:color="auto"/>
            <w:left w:val="none" w:sz="0" w:space="0" w:color="auto"/>
            <w:bottom w:val="none" w:sz="0" w:space="0" w:color="auto"/>
            <w:right w:val="none" w:sz="0" w:space="0" w:color="auto"/>
          </w:divBdr>
        </w:div>
        <w:div w:id="673531693">
          <w:marLeft w:val="0"/>
          <w:marRight w:val="0"/>
          <w:marTop w:val="0"/>
          <w:marBottom w:val="0"/>
          <w:divBdr>
            <w:top w:val="none" w:sz="0" w:space="0" w:color="auto"/>
            <w:left w:val="none" w:sz="0" w:space="0" w:color="auto"/>
            <w:bottom w:val="none" w:sz="0" w:space="0" w:color="auto"/>
            <w:right w:val="none" w:sz="0" w:space="0" w:color="auto"/>
          </w:divBdr>
        </w:div>
        <w:div w:id="569771283">
          <w:marLeft w:val="0"/>
          <w:marRight w:val="0"/>
          <w:marTop w:val="0"/>
          <w:marBottom w:val="0"/>
          <w:divBdr>
            <w:top w:val="none" w:sz="0" w:space="0" w:color="auto"/>
            <w:left w:val="none" w:sz="0" w:space="0" w:color="auto"/>
            <w:bottom w:val="none" w:sz="0" w:space="0" w:color="auto"/>
            <w:right w:val="none" w:sz="0" w:space="0" w:color="auto"/>
          </w:divBdr>
        </w:div>
        <w:div w:id="1031033530">
          <w:marLeft w:val="0"/>
          <w:marRight w:val="0"/>
          <w:marTop w:val="0"/>
          <w:marBottom w:val="0"/>
          <w:divBdr>
            <w:top w:val="none" w:sz="0" w:space="0" w:color="auto"/>
            <w:left w:val="none" w:sz="0" w:space="0" w:color="auto"/>
            <w:bottom w:val="none" w:sz="0" w:space="0" w:color="auto"/>
            <w:right w:val="none" w:sz="0" w:space="0" w:color="auto"/>
          </w:divBdr>
        </w:div>
        <w:div w:id="1244681823">
          <w:marLeft w:val="0"/>
          <w:marRight w:val="0"/>
          <w:marTop w:val="0"/>
          <w:marBottom w:val="0"/>
          <w:divBdr>
            <w:top w:val="none" w:sz="0" w:space="0" w:color="auto"/>
            <w:left w:val="none" w:sz="0" w:space="0" w:color="auto"/>
            <w:bottom w:val="none" w:sz="0" w:space="0" w:color="auto"/>
            <w:right w:val="none" w:sz="0" w:space="0" w:color="auto"/>
          </w:divBdr>
        </w:div>
        <w:div w:id="780146112">
          <w:marLeft w:val="0"/>
          <w:marRight w:val="0"/>
          <w:marTop w:val="0"/>
          <w:marBottom w:val="0"/>
          <w:divBdr>
            <w:top w:val="none" w:sz="0" w:space="0" w:color="auto"/>
            <w:left w:val="none" w:sz="0" w:space="0" w:color="auto"/>
            <w:bottom w:val="none" w:sz="0" w:space="0" w:color="auto"/>
            <w:right w:val="none" w:sz="0" w:space="0" w:color="auto"/>
          </w:divBdr>
        </w:div>
        <w:div w:id="20589394">
          <w:marLeft w:val="0"/>
          <w:marRight w:val="0"/>
          <w:marTop w:val="0"/>
          <w:marBottom w:val="0"/>
          <w:divBdr>
            <w:top w:val="none" w:sz="0" w:space="0" w:color="auto"/>
            <w:left w:val="none" w:sz="0" w:space="0" w:color="auto"/>
            <w:bottom w:val="none" w:sz="0" w:space="0" w:color="auto"/>
            <w:right w:val="none" w:sz="0" w:space="0" w:color="auto"/>
          </w:divBdr>
        </w:div>
        <w:div w:id="135342488">
          <w:marLeft w:val="0"/>
          <w:marRight w:val="0"/>
          <w:marTop w:val="0"/>
          <w:marBottom w:val="0"/>
          <w:divBdr>
            <w:top w:val="none" w:sz="0" w:space="0" w:color="auto"/>
            <w:left w:val="none" w:sz="0" w:space="0" w:color="auto"/>
            <w:bottom w:val="none" w:sz="0" w:space="0" w:color="auto"/>
            <w:right w:val="none" w:sz="0" w:space="0" w:color="auto"/>
          </w:divBdr>
        </w:div>
        <w:div w:id="918712310">
          <w:marLeft w:val="0"/>
          <w:marRight w:val="0"/>
          <w:marTop w:val="0"/>
          <w:marBottom w:val="0"/>
          <w:divBdr>
            <w:top w:val="none" w:sz="0" w:space="0" w:color="auto"/>
            <w:left w:val="none" w:sz="0" w:space="0" w:color="auto"/>
            <w:bottom w:val="none" w:sz="0" w:space="0" w:color="auto"/>
            <w:right w:val="none" w:sz="0" w:space="0" w:color="auto"/>
          </w:divBdr>
        </w:div>
        <w:div w:id="1389723583">
          <w:marLeft w:val="0"/>
          <w:marRight w:val="0"/>
          <w:marTop w:val="0"/>
          <w:marBottom w:val="0"/>
          <w:divBdr>
            <w:top w:val="none" w:sz="0" w:space="0" w:color="auto"/>
            <w:left w:val="none" w:sz="0" w:space="0" w:color="auto"/>
            <w:bottom w:val="none" w:sz="0" w:space="0" w:color="auto"/>
            <w:right w:val="none" w:sz="0" w:space="0" w:color="auto"/>
          </w:divBdr>
        </w:div>
        <w:div w:id="1999070920">
          <w:marLeft w:val="0"/>
          <w:marRight w:val="0"/>
          <w:marTop w:val="0"/>
          <w:marBottom w:val="0"/>
          <w:divBdr>
            <w:top w:val="none" w:sz="0" w:space="0" w:color="auto"/>
            <w:left w:val="none" w:sz="0" w:space="0" w:color="auto"/>
            <w:bottom w:val="none" w:sz="0" w:space="0" w:color="auto"/>
            <w:right w:val="none" w:sz="0" w:space="0" w:color="auto"/>
          </w:divBdr>
        </w:div>
        <w:div w:id="865677825">
          <w:marLeft w:val="0"/>
          <w:marRight w:val="0"/>
          <w:marTop w:val="0"/>
          <w:marBottom w:val="0"/>
          <w:divBdr>
            <w:top w:val="none" w:sz="0" w:space="0" w:color="auto"/>
            <w:left w:val="none" w:sz="0" w:space="0" w:color="auto"/>
            <w:bottom w:val="none" w:sz="0" w:space="0" w:color="auto"/>
            <w:right w:val="none" w:sz="0" w:space="0" w:color="auto"/>
          </w:divBdr>
        </w:div>
        <w:div w:id="1807160381">
          <w:marLeft w:val="0"/>
          <w:marRight w:val="0"/>
          <w:marTop w:val="0"/>
          <w:marBottom w:val="0"/>
          <w:divBdr>
            <w:top w:val="none" w:sz="0" w:space="0" w:color="auto"/>
            <w:left w:val="none" w:sz="0" w:space="0" w:color="auto"/>
            <w:bottom w:val="none" w:sz="0" w:space="0" w:color="auto"/>
            <w:right w:val="none" w:sz="0" w:space="0" w:color="auto"/>
          </w:divBdr>
        </w:div>
        <w:div w:id="1818299435">
          <w:marLeft w:val="0"/>
          <w:marRight w:val="0"/>
          <w:marTop w:val="0"/>
          <w:marBottom w:val="0"/>
          <w:divBdr>
            <w:top w:val="none" w:sz="0" w:space="0" w:color="auto"/>
            <w:left w:val="none" w:sz="0" w:space="0" w:color="auto"/>
            <w:bottom w:val="none" w:sz="0" w:space="0" w:color="auto"/>
            <w:right w:val="none" w:sz="0" w:space="0" w:color="auto"/>
          </w:divBdr>
        </w:div>
        <w:div w:id="1486628794">
          <w:marLeft w:val="0"/>
          <w:marRight w:val="0"/>
          <w:marTop w:val="0"/>
          <w:marBottom w:val="0"/>
          <w:divBdr>
            <w:top w:val="none" w:sz="0" w:space="0" w:color="auto"/>
            <w:left w:val="none" w:sz="0" w:space="0" w:color="auto"/>
            <w:bottom w:val="none" w:sz="0" w:space="0" w:color="auto"/>
            <w:right w:val="none" w:sz="0" w:space="0" w:color="auto"/>
          </w:divBdr>
        </w:div>
        <w:div w:id="351807557">
          <w:marLeft w:val="0"/>
          <w:marRight w:val="0"/>
          <w:marTop w:val="0"/>
          <w:marBottom w:val="0"/>
          <w:divBdr>
            <w:top w:val="none" w:sz="0" w:space="0" w:color="auto"/>
            <w:left w:val="none" w:sz="0" w:space="0" w:color="auto"/>
            <w:bottom w:val="none" w:sz="0" w:space="0" w:color="auto"/>
            <w:right w:val="none" w:sz="0" w:space="0" w:color="auto"/>
          </w:divBdr>
        </w:div>
        <w:div w:id="1971860888">
          <w:marLeft w:val="0"/>
          <w:marRight w:val="0"/>
          <w:marTop w:val="0"/>
          <w:marBottom w:val="0"/>
          <w:divBdr>
            <w:top w:val="none" w:sz="0" w:space="0" w:color="auto"/>
            <w:left w:val="none" w:sz="0" w:space="0" w:color="auto"/>
            <w:bottom w:val="none" w:sz="0" w:space="0" w:color="auto"/>
            <w:right w:val="none" w:sz="0" w:space="0" w:color="auto"/>
          </w:divBdr>
        </w:div>
        <w:div w:id="531070104">
          <w:marLeft w:val="0"/>
          <w:marRight w:val="0"/>
          <w:marTop w:val="0"/>
          <w:marBottom w:val="0"/>
          <w:divBdr>
            <w:top w:val="none" w:sz="0" w:space="0" w:color="auto"/>
            <w:left w:val="none" w:sz="0" w:space="0" w:color="auto"/>
            <w:bottom w:val="none" w:sz="0" w:space="0" w:color="auto"/>
            <w:right w:val="none" w:sz="0" w:space="0" w:color="auto"/>
          </w:divBdr>
        </w:div>
        <w:div w:id="224028179">
          <w:marLeft w:val="0"/>
          <w:marRight w:val="0"/>
          <w:marTop w:val="0"/>
          <w:marBottom w:val="0"/>
          <w:divBdr>
            <w:top w:val="none" w:sz="0" w:space="0" w:color="auto"/>
            <w:left w:val="none" w:sz="0" w:space="0" w:color="auto"/>
            <w:bottom w:val="none" w:sz="0" w:space="0" w:color="auto"/>
            <w:right w:val="none" w:sz="0" w:space="0" w:color="auto"/>
          </w:divBdr>
        </w:div>
        <w:div w:id="456725279">
          <w:marLeft w:val="0"/>
          <w:marRight w:val="0"/>
          <w:marTop w:val="0"/>
          <w:marBottom w:val="0"/>
          <w:divBdr>
            <w:top w:val="none" w:sz="0" w:space="0" w:color="auto"/>
            <w:left w:val="none" w:sz="0" w:space="0" w:color="auto"/>
            <w:bottom w:val="none" w:sz="0" w:space="0" w:color="auto"/>
            <w:right w:val="none" w:sz="0" w:space="0" w:color="auto"/>
          </w:divBdr>
        </w:div>
        <w:div w:id="439497513">
          <w:marLeft w:val="0"/>
          <w:marRight w:val="0"/>
          <w:marTop w:val="0"/>
          <w:marBottom w:val="0"/>
          <w:divBdr>
            <w:top w:val="none" w:sz="0" w:space="0" w:color="auto"/>
            <w:left w:val="none" w:sz="0" w:space="0" w:color="auto"/>
            <w:bottom w:val="none" w:sz="0" w:space="0" w:color="auto"/>
            <w:right w:val="none" w:sz="0" w:space="0" w:color="auto"/>
          </w:divBdr>
        </w:div>
        <w:div w:id="1404521393">
          <w:marLeft w:val="0"/>
          <w:marRight w:val="0"/>
          <w:marTop w:val="0"/>
          <w:marBottom w:val="0"/>
          <w:divBdr>
            <w:top w:val="none" w:sz="0" w:space="0" w:color="auto"/>
            <w:left w:val="none" w:sz="0" w:space="0" w:color="auto"/>
            <w:bottom w:val="none" w:sz="0" w:space="0" w:color="auto"/>
            <w:right w:val="none" w:sz="0" w:space="0" w:color="auto"/>
          </w:divBdr>
        </w:div>
        <w:div w:id="1872103938">
          <w:marLeft w:val="0"/>
          <w:marRight w:val="0"/>
          <w:marTop w:val="0"/>
          <w:marBottom w:val="0"/>
          <w:divBdr>
            <w:top w:val="none" w:sz="0" w:space="0" w:color="auto"/>
            <w:left w:val="none" w:sz="0" w:space="0" w:color="auto"/>
            <w:bottom w:val="none" w:sz="0" w:space="0" w:color="auto"/>
            <w:right w:val="none" w:sz="0" w:space="0" w:color="auto"/>
          </w:divBdr>
        </w:div>
        <w:div w:id="67848439">
          <w:marLeft w:val="0"/>
          <w:marRight w:val="0"/>
          <w:marTop w:val="0"/>
          <w:marBottom w:val="0"/>
          <w:divBdr>
            <w:top w:val="none" w:sz="0" w:space="0" w:color="auto"/>
            <w:left w:val="none" w:sz="0" w:space="0" w:color="auto"/>
            <w:bottom w:val="none" w:sz="0" w:space="0" w:color="auto"/>
            <w:right w:val="none" w:sz="0" w:space="0" w:color="auto"/>
          </w:divBdr>
        </w:div>
        <w:div w:id="1334139118">
          <w:marLeft w:val="0"/>
          <w:marRight w:val="0"/>
          <w:marTop w:val="0"/>
          <w:marBottom w:val="0"/>
          <w:divBdr>
            <w:top w:val="none" w:sz="0" w:space="0" w:color="auto"/>
            <w:left w:val="none" w:sz="0" w:space="0" w:color="auto"/>
            <w:bottom w:val="none" w:sz="0" w:space="0" w:color="auto"/>
            <w:right w:val="none" w:sz="0" w:space="0" w:color="auto"/>
          </w:divBdr>
        </w:div>
        <w:div w:id="888029773">
          <w:marLeft w:val="0"/>
          <w:marRight w:val="0"/>
          <w:marTop w:val="0"/>
          <w:marBottom w:val="0"/>
          <w:divBdr>
            <w:top w:val="none" w:sz="0" w:space="0" w:color="auto"/>
            <w:left w:val="none" w:sz="0" w:space="0" w:color="auto"/>
            <w:bottom w:val="none" w:sz="0" w:space="0" w:color="auto"/>
            <w:right w:val="none" w:sz="0" w:space="0" w:color="auto"/>
          </w:divBdr>
        </w:div>
        <w:div w:id="365567413">
          <w:marLeft w:val="0"/>
          <w:marRight w:val="0"/>
          <w:marTop w:val="0"/>
          <w:marBottom w:val="0"/>
          <w:divBdr>
            <w:top w:val="none" w:sz="0" w:space="0" w:color="auto"/>
            <w:left w:val="none" w:sz="0" w:space="0" w:color="auto"/>
            <w:bottom w:val="none" w:sz="0" w:space="0" w:color="auto"/>
            <w:right w:val="none" w:sz="0" w:space="0" w:color="auto"/>
          </w:divBdr>
        </w:div>
      </w:divsChild>
    </w:div>
    <w:div w:id="1011372790">
      <w:bodyDiv w:val="1"/>
      <w:marLeft w:val="0"/>
      <w:marRight w:val="0"/>
      <w:marTop w:val="0"/>
      <w:marBottom w:val="0"/>
      <w:divBdr>
        <w:top w:val="none" w:sz="0" w:space="0" w:color="auto"/>
        <w:left w:val="none" w:sz="0" w:space="0" w:color="auto"/>
        <w:bottom w:val="none" w:sz="0" w:space="0" w:color="auto"/>
        <w:right w:val="none" w:sz="0" w:space="0" w:color="auto"/>
      </w:divBdr>
    </w:div>
    <w:div w:id="1058210984">
      <w:bodyDiv w:val="1"/>
      <w:marLeft w:val="0"/>
      <w:marRight w:val="0"/>
      <w:marTop w:val="0"/>
      <w:marBottom w:val="0"/>
      <w:divBdr>
        <w:top w:val="none" w:sz="0" w:space="0" w:color="auto"/>
        <w:left w:val="none" w:sz="0" w:space="0" w:color="auto"/>
        <w:bottom w:val="none" w:sz="0" w:space="0" w:color="auto"/>
        <w:right w:val="none" w:sz="0" w:space="0" w:color="auto"/>
      </w:divBdr>
    </w:div>
    <w:div w:id="1145783660">
      <w:bodyDiv w:val="1"/>
      <w:marLeft w:val="0"/>
      <w:marRight w:val="0"/>
      <w:marTop w:val="0"/>
      <w:marBottom w:val="0"/>
      <w:divBdr>
        <w:top w:val="none" w:sz="0" w:space="0" w:color="auto"/>
        <w:left w:val="none" w:sz="0" w:space="0" w:color="auto"/>
        <w:bottom w:val="none" w:sz="0" w:space="0" w:color="auto"/>
        <w:right w:val="none" w:sz="0" w:space="0" w:color="auto"/>
      </w:divBdr>
    </w:div>
    <w:div w:id="1149899368">
      <w:bodyDiv w:val="1"/>
      <w:marLeft w:val="0"/>
      <w:marRight w:val="0"/>
      <w:marTop w:val="0"/>
      <w:marBottom w:val="0"/>
      <w:divBdr>
        <w:top w:val="none" w:sz="0" w:space="0" w:color="auto"/>
        <w:left w:val="none" w:sz="0" w:space="0" w:color="auto"/>
        <w:bottom w:val="none" w:sz="0" w:space="0" w:color="auto"/>
        <w:right w:val="none" w:sz="0" w:space="0" w:color="auto"/>
      </w:divBdr>
      <w:divsChild>
        <w:div w:id="1987588041">
          <w:marLeft w:val="0"/>
          <w:marRight w:val="0"/>
          <w:marTop w:val="0"/>
          <w:marBottom w:val="0"/>
          <w:divBdr>
            <w:top w:val="none" w:sz="0" w:space="0" w:color="auto"/>
            <w:left w:val="none" w:sz="0" w:space="0" w:color="auto"/>
            <w:bottom w:val="none" w:sz="0" w:space="0" w:color="auto"/>
            <w:right w:val="none" w:sz="0" w:space="0" w:color="auto"/>
          </w:divBdr>
        </w:div>
      </w:divsChild>
    </w:div>
    <w:div w:id="1165245269">
      <w:bodyDiv w:val="1"/>
      <w:marLeft w:val="0"/>
      <w:marRight w:val="0"/>
      <w:marTop w:val="0"/>
      <w:marBottom w:val="0"/>
      <w:divBdr>
        <w:top w:val="none" w:sz="0" w:space="0" w:color="auto"/>
        <w:left w:val="none" w:sz="0" w:space="0" w:color="auto"/>
        <w:bottom w:val="none" w:sz="0" w:space="0" w:color="auto"/>
        <w:right w:val="none" w:sz="0" w:space="0" w:color="auto"/>
      </w:divBdr>
      <w:divsChild>
        <w:div w:id="387340846">
          <w:marLeft w:val="0"/>
          <w:marRight w:val="0"/>
          <w:marTop w:val="0"/>
          <w:marBottom w:val="300"/>
          <w:divBdr>
            <w:top w:val="none" w:sz="0" w:space="0" w:color="auto"/>
            <w:left w:val="none" w:sz="0" w:space="0" w:color="auto"/>
            <w:bottom w:val="none" w:sz="0" w:space="0" w:color="auto"/>
            <w:right w:val="none" w:sz="0" w:space="0" w:color="auto"/>
          </w:divBdr>
        </w:div>
      </w:divsChild>
    </w:div>
    <w:div w:id="1169129212">
      <w:bodyDiv w:val="1"/>
      <w:marLeft w:val="0"/>
      <w:marRight w:val="0"/>
      <w:marTop w:val="0"/>
      <w:marBottom w:val="0"/>
      <w:divBdr>
        <w:top w:val="none" w:sz="0" w:space="0" w:color="auto"/>
        <w:left w:val="none" w:sz="0" w:space="0" w:color="auto"/>
        <w:bottom w:val="none" w:sz="0" w:space="0" w:color="auto"/>
        <w:right w:val="none" w:sz="0" w:space="0" w:color="auto"/>
      </w:divBdr>
      <w:divsChild>
        <w:div w:id="2062434327">
          <w:marLeft w:val="0"/>
          <w:marRight w:val="0"/>
          <w:marTop w:val="0"/>
          <w:marBottom w:val="300"/>
          <w:divBdr>
            <w:top w:val="none" w:sz="0" w:space="0" w:color="auto"/>
            <w:left w:val="none" w:sz="0" w:space="0" w:color="auto"/>
            <w:bottom w:val="none" w:sz="0" w:space="0" w:color="auto"/>
            <w:right w:val="none" w:sz="0" w:space="0" w:color="auto"/>
          </w:divBdr>
        </w:div>
        <w:div w:id="227888522">
          <w:marLeft w:val="0"/>
          <w:marRight w:val="0"/>
          <w:marTop w:val="0"/>
          <w:marBottom w:val="0"/>
          <w:divBdr>
            <w:top w:val="none" w:sz="0" w:space="0" w:color="auto"/>
            <w:left w:val="none" w:sz="0" w:space="0" w:color="auto"/>
            <w:bottom w:val="none" w:sz="0" w:space="0" w:color="auto"/>
            <w:right w:val="none" w:sz="0" w:space="0" w:color="auto"/>
          </w:divBdr>
          <w:divsChild>
            <w:div w:id="1587692905">
              <w:marLeft w:val="0"/>
              <w:marRight w:val="0"/>
              <w:marTop w:val="120"/>
              <w:marBottom w:val="120"/>
              <w:divBdr>
                <w:top w:val="none" w:sz="0" w:space="0" w:color="auto"/>
                <w:left w:val="none" w:sz="0" w:space="0" w:color="auto"/>
                <w:bottom w:val="none" w:sz="0" w:space="0" w:color="auto"/>
                <w:right w:val="none" w:sz="0" w:space="0" w:color="auto"/>
              </w:divBdr>
              <w:divsChild>
                <w:div w:id="14350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2992">
      <w:bodyDiv w:val="1"/>
      <w:marLeft w:val="0"/>
      <w:marRight w:val="0"/>
      <w:marTop w:val="0"/>
      <w:marBottom w:val="0"/>
      <w:divBdr>
        <w:top w:val="none" w:sz="0" w:space="0" w:color="auto"/>
        <w:left w:val="none" w:sz="0" w:space="0" w:color="auto"/>
        <w:bottom w:val="none" w:sz="0" w:space="0" w:color="auto"/>
        <w:right w:val="none" w:sz="0" w:space="0" w:color="auto"/>
      </w:divBdr>
    </w:div>
    <w:div w:id="1296450961">
      <w:bodyDiv w:val="1"/>
      <w:marLeft w:val="0"/>
      <w:marRight w:val="0"/>
      <w:marTop w:val="0"/>
      <w:marBottom w:val="0"/>
      <w:divBdr>
        <w:top w:val="none" w:sz="0" w:space="0" w:color="auto"/>
        <w:left w:val="none" w:sz="0" w:space="0" w:color="auto"/>
        <w:bottom w:val="none" w:sz="0" w:space="0" w:color="auto"/>
        <w:right w:val="none" w:sz="0" w:space="0" w:color="auto"/>
      </w:divBdr>
      <w:divsChild>
        <w:div w:id="1438985555">
          <w:marLeft w:val="0"/>
          <w:marRight w:val="0"/>
          <w:marTop w:val="300"/>
          <w:marBottom w:val="300"/>
          <w:divBdr>
            <w:top w:val="single" w:sz="6" w:space="15" w:color="E2E2E2"/>
            <w:left w:val="none" w:sz="0" w:space="0" w:color="auto"/>
            <w:bottom w:val="single" w:sz="6" w:space="15" w:color="E2E2E2"/>
            <w:right w:val="none" w:sz="0" w:space="0" w:color="auto"/>
          </w:divBdr>
          <w:divsChild>
            <w:div w:id="1376850360">
              <w:marLeft w:val="0"/>
              <w:marRight w:val="0"/>
              <w:marTop w:val="0"/>
              <w:marBottom w:val="0"/>
              <w:divBdr>
                <w:top w:val="none" w:sz="0" w:space="0" w:color="auto"/>
                <w:left w:val="none" w:sz="0" w:space="0" w:color="auto"/>
                <w:bottom w:val="none" w:sz="0" w:space="0" w:color="auto"/>
                <w:right w:val="none" w:sz="0" w:space="0" w:color="auto"/>
              </w:divBdr>
              <w:divsChild>
                <w:div w:id="473572397">
                  <w:marLeft w:val="0"/>
                  <w:marRight w:val="240"/>
                  <w:marTop w:val="0"/>
                  <w:marBottom w:val="0"/>
                  <w:divBdr>
                    <w:top w:val="none" w:sz="0" w:space="0" w:color="auto"/>
                    <w:left w:val="none" w:sz="0" w:space="0" w:color="auto"/>
                    <w:bottom w:val="none" w:sz="0" w:space="0" w:color="auto"/>
                    <w:right w:val="none" w:sz="0" w:space="0" w:color="auto"/>
                  </w:divBdr>
                </w:div>
                <w:div w:id="1646005364">
                  <w:marLeft w:val="3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18462">
      <w:bodyDiv w:val="1"/>
      <w:marLeft w:val="0"/>
      <w:marRight w:val="0"/>
      <w:marTop w:val="0"/>
      <w:marBottom w:val="0"/>
      <w:divBdr>
        <w:top w:val="none" w:sz="0" w:space="0" w:color="auto"/>
        <w:left w:val="none" w:sz="0" w:space="0" w:color="auto"/>
        <w:bottom w:val="none" w:sz="0" w:space="0" w:color="auto"/>
        <w:right w:val="none" w:sz="0" w:space="0" w:color="auto"/>
      </w:divBdr>
    </w:div>
    <w:div w:id="1847548058">
      <w:bodyDiv w:val="1"/>
      <w:marLeft w:val="0"/>
      <w:marRight w:val="0"/>
      <w:marTop w:val="0"/>
      <w:marBottom w:val="0"/>
      <w:divBdr>
        <w:top w:val="none" w:sz="0" w:space="0" w:color="auto"/>
        <w:left w:val="none" w:sz="0" w:space="0" w:color="auto"/>
        <w:bottom w:val="none" w:sz="0" w:space="0" w:color="auto"/>
        <w:right w:val="none" w:sz="0" w:space="0" w:color="auto"/>
      </w:divBdr>
    </w:div>
    <w:div w:id="1979527766">
      <w:bodyDiv w:val="1"/>
      <w:marLeft w:val="0"/>
      <w:marRight w:val="0"/>
      <w:marTop w:val="0"/>
      <w:marBottom w:val="0"/>
      <w:divBdr>
        <w:top w:val="none" w:sz="0" w:space="0" w:color="auto"/>
        <w:left w:val="none" w:sz="0" w:space="0" w:color="auto"/>
        <w:bottom w:val="none" w:sz="0" w:space="0" w:color="auto"/>
        <w:right w:val="none" w:sz="0" w:space="0" w:color="auto"/>
      </w:divBdr>
    </w:div>
    <w:div w:id="2094469365">
      <w:bodyDiv w:val="1"/>
      <w:marLeft w:val="0"/>
      <w:marRight w:val="0"/>
      <w:marTop w:val="0"/>
      <w:marBottom w:val="0"/>
      <w:divBdr>
        <w:top w:val="none" w:sz="0" w:space="0" w:color="auto"/>
        <w:left w:val="none" w:sz="0" w:space="0" w:color="auto"/>
        <w:bottom w:val="none" w:sz="0" w:space="0" w:color="auto"/>
        <w:right w:val="none" w:sz="0" w:space="0" w:color="auto"/>
      </w:divBdr>
      <w:divsChild>
        <w:div w:id="623467093">
          <w:marLeft w:val="0"/>
          <w:marRight w:val="0"/>
          <w:marTop w:val="0"/>
          <w:marBottom w:val="0"/>
          <w:divBdr>
            <w:top w:val="none" w:sz="0" w:space="0" w:color="auto"/>
            <w:left w:val="none" w:sz="0" w:space="0" w:color="auto"/>
            <w:bottom w:val="none" w:sz="0" w:space="0" w:color="auto"/>
            <w:right w:val="none" w:sz="0" w:space="0" w:color="auto"/>
          </w:divBdr>
        </w:div>
        <w:div w:id="446824855">
          <w:marLeft w:val="0"/>
          <w:marRight w:val="0"/>
          <w:marTop w:val="0"/>
          <w:marBottom w:val="0"/>
          <w:divBdr>
            <w:top w:val="none" w:sz="0" w:space="0" w:color="auto"/>
            <w:left w:val="none" w:sz="0" w:space="0" w:color="auto"/>
            <w:bottom w:val="none" w:sz="0" w:space="0" w:color="auto"/>
            <w:right w:val="none" w:sz="0" w:space="0" w:color="auto"/>
          </w:divBdr>
        </w:div>
        <w:div w:id="1970932074">
          <w:marLeft w:val="0"/>
          <w:marRight w:val="0"/>
          <w:marTop w:val="0"/>
          <w:marBottom w:val="0"/>
          <w:divBdr>
            <w:top w:val="none" w:sz="0" w:space="0" w:color="auto"/>
            <w:left w:val="none" w:sz="0" w:space="0" w:color="auto"/>
            <w:bottom w:val="none" w:sz="0" w:space="0" w:color="auto"/>
            <w:right w:val="none" w:sz="0" w:space="0" w:color="auto"/>
          </w:divBdr>
        </w:div>
        <w:div w:id="697585933">
          <w:marLeft w:val="0"/>
          <w:marRight w:val="0"/>
          <w:marTop w:val="0"/>
          <w:marBottom w:val="0"/>
          <w:divBdr>
            <w:top w:val="none" w:sz="0" w:space="0" w:color="auto"/>
            <w:left w:val="none" w:sz="0" w:space="0" w:color="auto"/>
            <w:bottom w:val="none" w:sz="0" w:space="0" w:color="auto"/>
            <w:right w:val="none" w:sz="0" w:space="0" w:color="auto"/>
          </w:divBdr>
        </w:div>
        <w:div w:id="1910262915">
          <w:marLeft w:val="0"/>
          <w:marRight w:val="0"/>
          <w:marTop w:val="0"/>
          <w:marBottom w:val="0"/>
          <w:divBdr>
            <w:top w:val="none" w:sz="0" w:space="0" w:color="auto"/>
            <w:left w:val="none" w:sz="0" w:space="0" w:color="auto"/>
            <w:bottom w:val="none" w:sz="0" w:space="0" w:color="auto"/>
            <w:right w:val="none" w:sz="0" w:space="0" w:color="auto"/>
          </w:divBdr>
        </w:div>
        <w:div w:id="1538811187">
          <w:marLeft w:val="0"/>
          <w:marRight w:val="0"/>
          <w:marTop w:val="0"/>
          <w:marBottom w:val="0"/>
          <w:divBdr>
            <w:top w:val="none" w:sz="0" w:space="0" w:color="auto"/>
            <w:left w:val="none" w:sz="0" w:space="0" w:color="auto"/>
            <w:bottom w:val="none" w:sz="0" w:space="0" w:color="auto"/>
            <w:right w:val="none" w:sz="0" w:space="0" w:color="auto"/>
          </w:divBdr>
        </w:div>
        <w:div w:id="2027172712">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
        <w:div w:id="169611208">
          <w:marLeft w:val="0"/>
          <w:marRight w:val="0"/>
          <w:marTop w:val="0"/>
          <w:marBottom w:val="0"/>
          <w:divBdr>
            <w:top w:val="none" w:sz="0" w:space="0" w:color="auto"/>
            <w:left w:val="none" w:sz="0" w:space="0" w:color="auto"/>
            <w:bottom w:val="none" w:sz="0" w:space="0" w:color="auto"/>
            <w:right w:val="none" w:sz="0" w:space="0" w:color="auto"/>
          </w:divBdr>
        </w:div>
        <w:div w:id="1944148381">
          <w:marLeft w:val="0"/>
          <w:marRight w:val="0"/>
          <w:marTop w:val="0"/>
          <w:marBottom w:val="0"/>
          <w:divBdr>
            <w:top w:val="none" w:sz="0" w:space="0" w:color="auto"/>
            <w:left w:val="none" w:sz="0" w:space="0" w:color="auto"/>
            <w:bottom w:val="none" w:sz="0" w:space="0" w:color="auto"/>
            <w:right w:val="none" w:sz="0" w:space="0" w:color="auto"/>
          </w:divBdr>
        </w:div>
        <w:div w:id="197164386">
          <w:marLeft w:val="0"/>
          <w:marRight w:val="0"/>
          <w:marTop w:val="0"/>
          <w:marBottom w:val="0"/>
          <w:divBdr>
            <w:top w:val="none" w:sz="0" w:space="0" w:color="auto"/>
            <w:left w:val="none" w:sz="0" w:space="0" w:color="auto"/>
            <w:bottom w:val="none" w:sz="0" w:space="0" w:color="auto"/>
            <w:right w:val="none" w:sz="0" w:space="0" w:color="auto"/>
          </w:divBdr>
        </w:div>
        <w:div w:id="1359965191">
          <w:marLeft w:val="0"/>
          <w:marRight w:val="0"/>
          <w:marTop w:val="0"/>
          <w:marBottom w:val="0"/>
          <w:divBdr>
            <w:top w:val="none" w:sz="0" w:space="0" w:color="auto"/>
            <w:left w:val="none" w:sz="0" w:space="0" w:color="auto"/>
            <w:bottom w:val="none" w:sz="0" w:space="0" w:color="auto"/>
            <w:right w:val="none" w:sz="0" w:space="0" w:color="auto"/>
          </w:divBdr>
        </w:div>
        <w:div w:id="1945649074">
          <w:marLeft w:val="0"/>
          <w:marRight w:val="0"/>
          <w:marTop w:val="0"/>
          <w:marBottom w:val="0"/>
          <w:divBdr>
            <w:top w:val="none" w:sz="0" w:space="0" w:color="auto"/>
            <w:left w:val="none" w:sz="0" w:space="0" w:color="auto"/>
            <w:bottom w:val="none" w:sz="0" w:space="0" w:color="auto"/>
            <w:right w:val="none" w:sz="0" w:space="0" w:color="auto"/>
          </w:divBdr>
        </w:div>
        <w:div w:id="585460936">
          <w:marLeft w:val="0"/>
          <w:marRight w:val="0"/>
          <w:marTop w:val="0"/>
          <w:marBottom w:val="0"/>
          <w:divBdr>
            <w:top w:val="none" w:sz="0" w:space="0" w:color="auto"/>
            <w:left w:val="none" w:sz="0" w:space="0" w:color="auto"/>
            <w:bottom w:val="none" w:sz="0" w:space="0" w:color="auto"/>
            <w:right w:val="none" w:sz="0" w:space="0" w:color="auto"/>
          </w:divBdr>
        </w:div>
        <w:div w:id="1865902935">
          <w:marLeft w:val="0"/>
          <w:marRight w:val="0"/>
          <w:marTop w:val="0"/>
          <w:marBottom w:val="0"/>
          <w:divBdr>
            <w:top w:val="none" w:sz="0" w:space="0" w:color="auto"/>
            <w:left w:val="none" w:sz="0" w:space="0" w:color="auto"/>
            <w:bottom w:val="none" w:sz="0" w:space="0" w:color="auto"/>
            <w:right w:val="none" w:sz="0" w:space="0" w:color="auto"/>
          </w:divBdr>
        </w:div>
        <w:div w:id="149256085">
          <w:marLeft w:val="0"/>
          <w:marRight w:val="0"/>
          <w:marTop w:val="0"/>
          <w:marBottom w:val="0"/>
          <w:divBdr>
            <w:top w:val="none" w:sz="0" w:space="0" w:color="auto"/>
            <w:left w:val="none" w:sz="0" w:space="0" w:color="auto"/>
            <w:bottom w:val="none" w:sz="0" w:space="0" w:color="auto"/>
            <w:right w:val="none" w:sz="0" w:space="0" w:color="auto"/>
          </w:divBdr>
        </w:div>
        <w:div w:id="1166747880">
          <w:marLeft w:val="0"/>
          <w:marRight w:val="0"/>
          <w:marTop w:val="0"/>
          <w:marBottom w:val="0"/>
          <w:divBdr>
            <w:top w:val="none" w:sz="0" w:space="0" w:color="auto"/>
            <w:left w:val="none" w:sz="0" w:space="0" w:color="auto"/>
            <w:bottom w:val="none" w:sz="0" w:space="0" w:color="auto"/>
            <w:right w:val="none" w:sz="0" w:space="0" w:color="auto"/>
          </w:divBdr>
        </w:div>
        <w:div w:id="1460026709">
          <w:marLeft w:val="0"/>
          <w:marRight w:val="0"/>
          <w:marTop w:val="0"/>
          <w:marBottom w:val="0"/>
          <w:divBdr>
            <w:top w:val="none" w:sz="0" w:space="0" w:color="auto"/>
            <w:left w:val="none" w:sz="0" w:space="0" w:color="auto"/>
            <w:bottom w:val="none" w:sz="0" w:space="0" w:color="auto"/>
            <w:right w:val="none" w:sz="0" w:space="0" w:color="auto"/>
          </w:divBdr>
        </w:div>
        <w:div w:id="195193931">
          <w:marLeft w:val="0"/>
          <w:marRight w:val="0"/>
          <w:marTop w:val="0"/>
          <w:marBottom w:val="0"/>
          <w:divBdr>
            <w:top w:val="none" w:sz="0" w:space="0" w:color="auto"/>
            <w:left w:val="none" w:sz="0" w:space="0" w:color="auto"/>
            <w:bottom w:val="none" w:sz="0" w:space="0" w:color="auto"/>
            <w:right w:val="none" w:sz="0" w:space="0" w:color="auto"/>
          </w:divBdr>
        </w:div>
        <w:div w:id="821972464">
          <w:marLeft w:val="0"/>
          <w:marRight w:val="0"/>
          <w:marTop w:val="0"/>
          <w:marBottom w:val="0"/>
          <w:divBdr>
            <w:top w:val="none" w:sz="0" w:space="0" w:color="auto"/>
            <w:left w:val="none" w:sz="0" w:space="0" w:color="auto"/>
            <w:bottom w:val="none" w:sz="0" w:space="0" w:color="auto"/>
            <w:right w:val="none" w:sz="0" w:space="0" w:color="auto"/>
          </w:divBdr>
        </w:div>
        <w:div w:id="59643371">
          <w:marLeft w:val="0"/>
          <w:marRight w:val="0"/>
          <w:marTop w:val="0"/>
          <w:marBottom w:val="0"/>
          <w:divBdr>
            <w:top w:val="none" w:sz="0" w:space="0" w:color="auto"/>
            <w:left w:val="none" w:sz="0" w:space="0" w:color="auto"/>
            <w:bottom w:val="none" w:sz="0" w:space="0" w:color="auto"/>
            <w:right w:val="none" w:sz="0" w:space="0" w:color="auto"/>
          </w:divBdr>
        </w:div>
        <w:div w:id="1613516146">
          <w:marLeft w:val="0"/>
          <w:marRight w:val="0"/>
          <w:marTop w:val="0"/>
          <w:marBottom w:val="0"/>
          <w:divBdr>
            <w:top w:val="none" w:sz="0" w:space="0" w:color="auto"/>
            <w:left w:val="none" w:sz="0" w:space="0" w:color="auto"/>
            <w:bottom w:val="none" w:sz="0" w:space="0" w:color="auto"/>
            <w:right w:val="none" w:sz="0" w:space="0" w:color="auto"/>
          </w:divBdr>
        </w:div>
        <w:div w:id="1059131363">
          <w:marLeft w:val="0"/>
          <w:marRight w:val="0"/>
          <w:marTop w:val="0"/>
          <w:marBottom w:val="0"/>
          <w:divBdr>
            <w:top w:val="none" w:sz="0" w:space="0" w:color="auto"/>
            <w:left w:val="none" w:sz="0" w:space="0" w:color="auto"/>
            <w:bottom w:val="none" w:sz="0" w:space="0" w:color="auto"/>
            <w:right w:val="none" w:sz="0" w:space="0" w:color="auto"/>
          </w:divBdr>
        </w:div>
      </w:divsChild>
    </w:div>
    <w:div w:id="2094693763">
      <w:bodyDiv w:val="1"/>
      <w:marLeft w:val="0"/>
      <w:marRight w:val="0"/>
      <w:marTop w:val="0"/>
      <w:marBottom w:val="0"/>
      <w:divBdr>
        <w:top w:val="none" w:sz="0" w:space="0" w:color="auto"/>
        <w:left w:val="none" w:sz="0" w:space="0" w:color="auto"/>
        <w:bottom w:val="none" w:sz="0" w:space="0" w:color="auto"/>
        <w:right w:val="none" w:sz="0" w:space="0" w:color="auto"/>
      </w:divBdr>
      <w:divsChild>
        <w:div w:id="473179605">
          <w:marLeft w:val="0"/>
          <w:marRight w:val="0"/>
          <w:marTop w:val="0"/>
          <w:marBottom w:val="0"/>
          <w:divBdr>
            <w:top w:val="none" w:sz="0" w:space="0" w:color="auto"/>
            <w:left w:val="none" w:sz="0" w:space="0" w:color="auto"/>
            <w:bottom w:val="none" w:sz="0" w:space="0" w:color="auto"/>
            <w:right w:val="none" w:sz="0" w:space="0" w:color="auto"/>
          </w:divBdr>
          <w:divsChild>
            <w:div w:id="536818435">
              <w:marLeft w:val="0"/>
              <w:marRight w:val="0"/>
              <w:marTop w:val="0"/>
              <w:marBottom w:val="0"/>
              <w:divBdr>
                <w:top w:val="none" w:sz="0" w:space="0" w:color="auto"/>
                <w:left w:val="none" w:sz="0" w:space="0" w:color="auto"/>
                <w:bottom w:val="none" w:sz="0" w:space="0" w:color="auto"/>
                <w:right w:val="none" w:sz="0" w:space="0" w:color="auto"/>
              </w:divBdr>
              <w:divsChild>
                <w:div w:id="324942713">
                  <w:marLeft w:val="0"/>
                  <w:marRight w:val="0"/>
                  <w:marTop w:val="0"/>
                  <w:marBottom w:val="0"/>
                  <w:divBdr>
                    <w:top w:val="none" w:sz="0" w:space="0" w:color="auto"/>
                    <w:left w:val="none" w:sz="0" w:space="0" w:color="auto"/>
                    <w:bottom w:val="none" w:sz="0" w:space="0" w:color="auto"/>
                    <w:right w:val="none" w:sz="0" w:space="0" w:color="auto"/>
                  </w:divBdr>
                  <w:divsChild>
                    <w:div w:id="593903621">
                      <w:marLeft w:val="-375"/>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1608077476">
                              <w:marLeft w:val="0"/>
                              <w:marRight w:val="0"/>
                              <w:marTop w:val="0"/>
                              <w:marBottom w:val="0"/>
                              <w:divBdr>
                                <w:top w:val="none" w:sz="0" w:space="0" w:color="auto"/>
                                <w:left w:val="none" w:sz="0" w:space="0" w:color="auto"/>
                                <w:bottom w:val="none" w:sz="0" w:space="0" w:color="auto"/>
                                <w:right w:val="none" w:sz="0" w:space="0" w:color="auto"/>
                              </w:divBdr>
                              <w:divsChild>
                                <w:div w:id="20113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45440">
          <w:blockQuote w:val="1"/>
          <w:marLeft w:val="0"/>
          <w:marRight w:val="0"/>
          <w:marTop w:val="480"/>
          <w:marBottom w:val="480"/>
          <w:divBdr>
            <w:top w:val="single" w:sz="6" w:space="18" w:color="EBEBEB"/>
            <w:left w:val="none" w:sz="0" w:space="0" w:color="auto"/>
            <w:bottom w:val="single" w:sz="6" w:space="18" w:color="EBEBE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hool5.pruzhany.by/wp-content/uploads/2022/03/%D1%82%D1%80%D0%B5%D0%B2%D0%BE%D0%B6%D0%BD%D0%BE%D1%81%D1%82%D1%8C-%D0%BA%D0%B0%D1%80%D1%82%D0%B8%D0%BD%D0%BA%D0%B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2022-11-25T12:27:00Z</cp:lastPrinted>
  <dcterms:created xsi:type="dcterms:W3CDTF">2023-01-12T05:41:00Z</dcterms:created>
  <dcterms:modified xsi:type="dcterms:W3CDTF">2023-01-12T05:41:00Z</dcterms:modified>
</cp:coreProperties>
</file>